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4AF" w:rsidRDefault="001414AF" w:rsidP="00D625C9">
      <w:pPr>
        <w:rPr>
          <w:rFonts w:ascii="宋体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附件３</w:t>
      </w:r>
    </w:p>
    <w:p w:rsidR="001414AF" w:rsidRDefault="001414AF" w:rsidP="00D625C9">
      <w:pPr>
        <w:rPr>
          <w:rFonts w:ascii="楷体_GB2312" w:eastAsia="楷体_GB2312" w:hAnsi="宋体"/>
          <w:bCs/>
          <w:color w:val="000000"/>
          <w:sz w:val="28"/>
          <w:szCs w:val="28"/>
        </w:rPr>
      </w:pPr>
    </w:p>
    <w:p w:rsidR="001414AF" w:rsidRDefault="001414AF" w:rsidP="00D625C9">
      <w:pPr>
        <w:ind w:firstLine="556"/>
        <w:jc w:val="center"/>
        <w:rPr>
          <w:rFonts w:ascii="黑体" w:eastAsia="黑体"/>
          <w:b/>
          <w:bCs/>
          <w:color w:val="000000"/>
          <w:sz w:val="52"/>
          <w:szCs w:val="52"/>
        </w:rPr>
      </w:pPr>
      <w:r>
        <w:rPr>
          <w:rFonts w:ascii="黑体" w:eastAsia="黑体" w:hint="eastAsia"/>
          <w:b/>
          <w:bCs/>
          <w:color w:val="000000"/>
          <w:sz w:val="52"/>
          <w:szCs w:val="52"/>
        </w:rPr>
        <w:t>云南省高等学校教学名师</w:t>
      </w:r>
    </w:p>
    <w:p w:rsidR="001414AF" w:rsidRDefault="001414AF" w:rsidP="00A514FE">
      <w:pPr>
        <w:spacing w:beforeLines="50" w:before="156" w:line="360" w:lineRule="auto"/>
        <w:ind w:firstLine="556"/>
        <w:jc w:val="center"/>
        <w:rPr>
          <w:rFonts w:ascii="黑体" w:eastAsia="黑体"/>
          <w:b/>
          <w:bCs/>
          <w:color w:val="000000"/>
          <w:sz w:val="52"/>
          <w:szCs w:val="52"/>
        </w:rPr>
      </w:pPr>
      <w:r>
        <w:rPr>
          <w:rFonts w:ascii="黑体" w:eastAsia="黑体" w:hint="eastAsia"/>
          <w:b/>
          <w:bCs/>
          <w:color w:val="000000"/>
          <w:sz w:val="52"/>
          <w:szCs w:val="52"/>
        </w:rPr>
        <w:t>推</w:t>
      </w:r>
      <w:r>
        <w:rPr>
          <w:rFonts w:ascii="黑体" w:eastAsia="黑体"/>
          <w:b/>
          <w:bCs/>
          <w:color w:val="000000"/>
          <w:sz w:val="52"/>
          <w:szCs w:val="52"/>
        </w:rPr>
        <w:t xml:space="preserve"> </w:t>
      </w:r>
      <w:r>
        <w:rPr>
          <w:rFonts w:ascii="黑体" w:eastAsia="黑体" w:hint="eastAsia"/>
          <w:b/>
          <w:bCs/>
          <w:color w:val="000000"/>
          <w:sz w:val="52"/>
          <w:szCs w:val="52"/>
        </w:rPr>
        <w:t>荐</w:t>
      </w:r>
      <w:r>
        <w:rPr>
          <w:rFonts w:ascii="黑体" w:eastAsia="黑体"/>
          <w:b/>
          <w:bCs/>
          <w:color w:val="000000"/>
          <w:sz w:val="52"/>
          <w:szCs w:val="52"/>
        </w:rPr>
        <w:t xml:space="preserve"> </w:t>
      </w:r>
      <w:r>
        <w:rPr>
          <w:rFonts w:ascii="黑体" w:eastAsia="黑体" w:hint="eastAsia"/>
          <w:b/>
          <w:bCs/>
          <w:color w:val="000000"/>
          <w:sz w:val="52"/>
          <w:szCs w:val="52"/>
        </w:rPr>
        <w:t>表</w:t>
      </w:r>
    </w:p>
    <w:p w:rsidR="001414AF" w:rsidRDefault="001414AF" w:rsidP="00D625C9">
      <w:pPr>
        <w:spacing w:line="360" w:lineRule="auto"/>
        <w:ind w:firstLine="556"/>
        <w:jc w:val="center"/>
        <w:rPr>
          <w:rFonts w:ascii="黑体" w:eastAsia="黑体" w:hAnsi="宋体"/>
          <w:b/>
          <w:bCs/>
          <w:color w:val="000000"/>
          <w:sz w:val="36"/>
          <w:szCs w:val="36"/>
        </w:rPr>
      </w:pPr>
      <w:r>
        <w:rPr>
          <w:rFonts w:ascii="黑体" w:eastAsia="黑体" w:hAnsi="宋体" w:hint="eastAsia"/>
          <w:b/>
          <w:bCs/>
          <w:color w:val="000000"/>
          <w:sz w:val="36"/>
          <w:szCs w:val="36"/>
        </w:rPr>
        <w:t>（本科）</w:t>
      </w:r>
    </w:p>
    <w:p w:rsidR="001414AF" w:rsidRDefault="001414AF" w:rsidP="00D625C9">
      <w:pPr>
        <w:spacing w:line="360" w:lineRule="auto"/>
        <w:ind w:firstLine="556"/>
        <w:jc w:val="center"/>
        <w:rPr>
          <w:rFonts w:ascii="仿宋_GB2312" w:eastAsia="仿宋_GB2312"/>
          <w:b/>
          <w:bCs/>
          <w:color w:val="000000"/>
          <w:sz w:val="52"/>
          <w:szCs w:val="52"/>
        </w:rPr>
      </w:pPr>
    </w:p>
    <w:p w:rsidR="001414AF" w:rsidRDefault="001414AF" w:rsidP="00D625C9">
      <w:pPr>
        <w:rPr>
          <w:rFonts w:ascii="宋体"/>
          <w:b/>
          <w:color w:val="000000"/>
          <w:sz w:val="28"/>
          <w:szCs w:val="28"/>
          <w:u w:val="single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候</w:t>
      </w:r>
      <w:r>
        <w:rPr>
          <w:rFonts w:ascii="宋体" w:hAnsi="宋体"/>
          <w:b/>
          <w:color w:val="000000"/>
          <w:sz w:val="28"/>
          <w:szCs w:val="28"/>
        </w:rPr>
        <w:t xml:space="preserve"> </w:t>
      </w:r>
      <w:r>
        <w:rPr>
          <w:rFonts w:ascii="宋体" w:hAnsi="宋体" w:hint="eastAsia"/>
          <w:b/>
          <w:color w:val="000000"/>
          <w:sz w:val="28"/>
          <w:szCs w:val="28"/>
        </w:rPr>
        <w:t>选</w:t>
      </w:r>
      <w:r>
        <w:rPr>
          <w:rFonts w:ascii="宋体" w:hAnsi="宋体"/>
          <w:b/>
          <w:color w:val="000000"/>
          <w:sz w:val="28"/>
          <w:szCs w:val="28"/>
        </w:rPr>
        <w:t xml:space="preserve"> </w:t>
      </w:r>
      <w:r>
        <w:rPr>
          <w:rFonts w:ascii="宋体" w:hAnsi="宋体" w:hint="eastAsia"/>
          <w:b/>
          <w:color w:val="000000"/>
          <w:sz w:val="28"/>
          <w:szCs w:val="28"/>
        </w:rPr>
        <w:t>人</w:t>
      </w:r>
      <w:r>
        <w:rPr>
          <w:rFonts w:ascii="宋体" w:hAnsi="宋体"/>
          <w:b/>
          <w:color w:val="000000"/>
          <w:sz w:val="28"/>
          <w:szCs w:val="28"/>
        </w:rPr>
        <w:t xml:space="preserve">         </w:t>
      </w:r>
      <w:r>
        <w:rPr>
          <w:rFonts w:ascii="宋体" w:hAnsi="宋体"/>
          <w:b/>
          <w:color w:val="000000"/>
          <w:sz w:val="28"/>
          <w:szCs w:val="28"/>
          <w:u w:val="single"/>
        </w:rPr>
        <w:t xml:space="preserve">      </w:t>
      </w:r>
      <w:r w:rsidR="005A2EC2">
        <w:rPr>
          <w:rFonts w:ascii="宋体" w:hAnsi="宋体" w:hint="eastAsia"/>
          <w:b/>
          <w:color w:val="000000"/>
          <w:sz w:val="28"/>
          <w:szCs w:val="28"/>
          <w:u w:val="single"/>
        </w:rPr>
        <w:t xml:space="preserve">   </w:t>
      </w:r>
      <w:r>
        <w:rPr>
          <w:rFonts w:ascii="宋体" w:hAnsi="宋体" w:hint="eastAsia"/>
          <w:b/>
          <w:color w:val="000000"/>
          <w:sz w:val="28"/>
          <w:szCs w:val="28"/>
          <w:u w:val="single"/>
        </w:rPr>
        <w:t>杨</w:t>
      </w:r>
      <w:r>
        <w:rPr>
          <w:rFonts w:ascii="宋体" w:hAnsi="宋体"/>
          <w:b/>
          <w:color w:val="000000"/>
          <w:sz w:val="28"/>
          <w:szCs w:val="28"/>
          <w:u w:val="single"/>
        </w:rPr>
        <w:t xml:space="preserve">   </w:t>
      </w:r>
      <w:r>
        <w:rPr>
          <w:rFonts w:ascii="宋体" w:hAnsi="宋体" w:hint="eastAsia"/>
          <w:b/>
          <w:color w:val="000000"/>
          <w:sz w:val="28"/>
          <w:szCs w:val="28"/>
          <w:u w:val="single"/>
        </w:rPr>
        <w:t>林</w:t>
      </w:r>
      <w:r>
        <w:rPr>
          <w:rFonts w:ascii="宋体" w:hAnsi="宋体"/>
          <w:b/>
          <w:color w:val="000000"/>
          <w:sz w:val="28"/>
          <w:szCs w:val="28"/>
          <w:u w:val="single"/>
        </w:rPr>
        <w:t xml:space="preserve">   </w:t>
      </w:r>
      <w:r>
        <w:rPr>
          <w:rFonts w:ascii="宋体" w:hAnsi="宋体" w:hint="eastAsia"/>
          <w:b/>
          <w:color w:val="000000"/>
          <w:sz w:val="28"/>
          <w:szCs w:val="28"/>
          <w:u w:val="single"/>
        </w:rPr>
        <w:t>楠</w:t>
      </w:r>
      <w:r>
        <w:rPr>
          <w:rFonts w:ascii="宋体" w:hAnsi="宋体"/>
          <w:b/>
          <w:color w:val="000000"/>
          <w:sz w:val="28"/>
          <w:szCs w:val="28"/>
          <w:u w:val="single"/>
        </w:rPr>
        <w:t xml:space="preserve">             </w:t>
      </w:r>
    </w:p>
    <w:p w:rsidR="001414AF" w:rsidRDefault="001414AF" w:rsidP="00D625C9">
      <w:pPr>
        <w:rPr>
          <w:rFonts w:ascii="宋体"/>
          <w:b/>
          <w:color w:val="000000"/>
          <w:sz w:val="28"/>
          <w:szCs w:val="28"/>
        </w:rPr>
      </w:pPr>
    </w:p>
    <w:p w:rsidR="001414AF" w:rsidRDefault="001414AF" w:rsidP="00D625C9">
      <w:pPr>
        <w:rPr>
          <w:rFonts w:ascii="宋体"/>
          <w:b/>
          <w:color w:val="000000"/>
          <w:sz w:val="28"/>
          <w:szCs w:val="28"/>
          <w:u w:val="single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主讲课程</w:t>
      </w:r>
      <w:r>
        <w:rPr>
          <w:rFonts w:ascii="宋体" w:hAnsi="宋体"/>
          <w:b/>
          <w:color w:val="000000"/>
          <w:sz w:val="28"/>
          <w:szCs w:val="28"/>
        </w:rPr>
        <w:t xml:space="preserve">         </w:t>
      </w:r>
      <w:r>
        <w:rPr>
          <w:rFonts w:ascii="宋体" w:hAnsi="宋体"/>
          <w:b/>
          <w:color w:val="000000"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b/>
          <w:color w:val="000000"/>
          <w:sz w:val="28"/>
          <w:szCs w:val="28"/>
          <w:u w:val="single"/>
        </w:rPr>
        <w:t>微型计算机技术及应用</w:t>
      </w:r>
      <w:r w:rsidR="007E1F59">
        <w:rPr>
          <w:rFonts w:ascii="宋体" w:hAnsi="宋体" w:hint="eastAsia"/>
          <w:b/>
          <w:color w:val="000000"/>
          <w:sz w:val="28"/>
          <w:szCs w:val="28"/>
          <w:u w:val="single"/>
        </w:rPr>
        <w:t>、</w:t>
      </w:r>
      <w:r w:rsidR="005A2EC2" w:rsidRPr="005A2EC2">
        <w:rPr>
          <w:rFonts w:ascii="宋体" w:hAnsi="宋体"/>
          <w:b/>
          <w:bCs/>
          <w:color w:val="000000"/>
          <w:sz w:val="28"/>
          <w:szCs w:val="28"/>
          <w:u w:val="single"/>
        </w:rPr>
        <w:t>VB</w:t>
      </w:r>
      <w:r w:rsidR="005A2EC2" w:rsidRPr="005A2EC2">
        <w:rPr>
          <w:rFonts w:ascii="宋体" w:hAnsi="宋体" w:hint="eastAsia"/>
          <w:b/>
          <w:bCs/>
          <w:color w:val="000000"/>
          <w:sz w:val="28"/>
          <w:szCs w:val="28"/>
          <w:u w:val="single"/>
        </w:rPr>
        <w:t>程序设计</w:t>
      </w:r>
      <w:r>
        <w:rPr>
          <w:rFonts w:ascii="宋体" w:hAnsi="宋体"/>
          <w:b/>
          <w:color w:val="000000"/>
          <w:sz w:val="28"/>
          <w:szCs w:val="28"/>
          <w:u w:val="single"/>
        </w:rPr>
        <w:t xml:space="preserve"> </w:t>
      </w:r>
    </w:p>
    <w:p w:rsidR="001414AF" w:rsidRDefault="001414AF" w:rsidP="00D625C9">
      <w:pPr>
        <w:rPr>
          <w:rFonts w:ascii="宋体"/>
          <w:b/>
          <w:color w:val="000000"/>
          <w:sz w:val="28"/>
          <w:szCs w:val="28"/>
          <w:u w:val="single"/>
        </w:rPr>
      </w:pPr>
    </w:p>
    <w:p w:rsidR="001414AF" w:rsidRDefault="001414AF" w:rsidP="00D625C9">
      <w:pPr>
        <w:rPr>
          <w:rFonts w:ascii="宋体"/>
          <w:b/>
          <w:color w:val="000000"/>
          <w:sz w:val="28"/>
          <w:szCs w:val="28"/>
          <w:u w:val="single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学校名称（盖章）</w:t>
      </w:r>
      <w:r>
        <w:rPr>
          <w:rFonts w:ascii="宋体" w:hAnsi="宋体"/>
          <w:b/>
          <w:color w:val="000000"/>
          <w:sz w:val="28"/>
          <w:szCs w:val="28"/>
        </w:rPr>
        <w:t xml:space="preserve"> </w:t>
      </w:r>
      <w:r>
        <w:rPr>
          <w:rFonts w:ascii="宋体" w:hAnsi="宋体"/>
          <w:b/>
          <w:color w:val="000000"/>
          <w:sz w:val="28"/>
          <w:szCs w:val="28"/>
          <w:u w:val="single"/>
        </w:rPr>
        <w:t xml:space="preserve">     </w:t>
      </w:r>
      <w:r w:rsidR="005A2EC2">
        <w:rPr>
          <w:rFonts w:ascii="宋体" w:hAnsi="宋体" w:hint="eastAsia"/>
          <w:b/>
          <w:color w:val="000000"/>
          <w:sz w:val="28"/>
          <w:szCs w:val="28"/>
          <w:u w:val="single"/>
        </w:rPr>
        <w:t xml:space="preserve">   </w:t>
      </w:r>
      <w:r>
        <w:rPr>
          <w:rFonts w:ascii="宋体" w:hAnsi="宋体" w:hint="eastAsia"/>
          <w:b/>
          <w:color w:val="000000"/>
          <w:sz w:val="28"/>
          <w:szCs w:val="28"/>
          <w:u w:val="single"/>
        </w:rPr>
        <w:t>云南农业大学</w:t>
      </w:r>
      <w:r>
        <w:rPr>
          <w:rFonts w:ascii="宋体" w:hAnsi="宋体"/>
          <w:b/>
          <w:color w:val="000000"/>
          <w:sz w:val="28"/>
          <w:szCs w:val="28"/>
          <w:u w:val="single"/>
        </w:rPr>
        <w:t xml:space="preserve">              </w:t>
      </w:r>
    </w:p>
    <w:p w:rsidR="001414AF" w:rsidRDefault="001414AF" w:rsidP="00D625C9">
      <w:pPr>
        <w:rPr>
          <w:rFonts w:ascii="宋体"/>
          <w:b/>
          <w:color w:val="000000"/>
          <w:sz w:val="28"/>
          <w:szCs w:val="28"/>
          <w:u w:val="single"/>
        </w:rPr>
      </w:pPr>
    </w:p>
    <w:p w:rsidR="001414AF" w:rsidRDefault="001414AF" w:rsidP="00D625C9">
      <w:pPr>
        <w:rPr>
          <w:rFonts w:ascii="宋体"/>
          <w:b/>
          <w:color w:val="000000"/>
          <w:sz w:val="28"/>
          <w:szCs w:val="28"/>
          <w:u w:val="single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主管部门（盖章）</w:t>
      </w:r>
      <w:r>
        <w:rPr>
          <w:rFonts w:ascii="宋体" w:hAnsi="宋体"/>
          <w:b/>
          <w:color w:val="000000"/>
          <w:sz w:val="28"/>
          <w:szCs w:val="28"/>
        </w:rPr>
        <w:t xml:space="preserve"> </w:t>
      </w:r>
      <w:r>
        <w:rPr>
          <w:rFonts w:ascii="宋体" w:hAnsi="宋体"/>
          <w:b/>
          <w:color w:val="000000"/>
          <w:sz w:val="28"/>
          <w:szCs w:val="28"/>
          <w:u w:val="single"/>
        </w:rPr>
        <w:t xml:space="preserve">     </w:t>
      </w:r>
      <w:r w:rsidR="005A2EC2">
        <w:rPr>
          <w:rFonts w:ascii="宋体" w:hAnsi="宋体" w:hint="eastAsia"/>
          <w:b/>
          <w:color w:val="000000"/>
          <w:sz w:val="28"/>
          <w:szCs w:val="28"/>
          <w:u w:val="single"/>
        </w:rPr>
        <w:t xml:space="preserve">   </w:t>
      </w:r>
      <w:r>
        <w:rPr>
          <w:rFonts w:ascii="宋体" w:hAnsi="宋体" w:hint="eastAsia"/>
          <w:b/>
          <w:color w:val="000000"/>
          <w:sz w:val="28"/>
          <w:szCs w:val="28"/>
          <w:u w:val="single"/>
        </w:rPr>
        <w:t>教</w:t>
      </w:r>
      <w:r>
        <w:rPr>
          <w:rFonts w:ascii="宋体" w:hAnsi="宋体"/>
          <w:b/>
          <w:color w:val="000000"/>
          <w:sz w:val="28"/>
          <w:szCs w:val="28"/>
          <w:u w:val="single"/>
        </w:rPr>
        <w:t xml:space="preserve">   </w:t>
      </w:r>
      <w:r>
        <w:rPr>
          <w:rFonts w:ascii="宋体" w:hAnsi="宋体" w:hint="eastAsia"/>
          <w:b/>
          <w:color w:val="000000"/>
          <w:sz w:val="28"/>
          <w:szCs w:val="28"/>
          <w:u w:val="single"/>
        </w:rPr>
        <w:t>育</w:t>
      </w:r>
      <w:r>
        <w:rPr>
          <w:rFonts w:ascii="宋体" w:hAnsi="宋体"/>
          <w:b/>
          <w:color w:val="000000"/>
          <w:sz w:val="28"/>
          <w:szCs w:val="28"/>
          <w:u w:val="single"/>
        </w:rPr>
        <w:t xml:space="preserve">   </w:t>
      </w:r>
      <w:r>
        <w:rPr>
          <w:rFonts w:ascii="宋体" w:hAnsi="宋体" w:hint="eastAsia"/>
          <w:b/>
          <w:color w:val="000000"/>
          <w:sz w:val="28"/>
          <w:szCs w:val="28"/>
          <w:u w:val="single"/>
        </w:rPr>
        <w:t>厅</w:t>
      </w:r>
      <w:r>
        <w:rPr>
          <w:rFonts w:ascii="宋体" w:hAnsi="宋体"/>
          <w:b/>
          <w:color w:val="000000"/>
          <w:sz w:val="28"/>
          <w:szCs w:val="28"/>
          <w:u w:val="single"/>
        </w:rPr>
        <w:t xml:space="preserve">              </w:t>
      </w:r>
    </w:p>
    <w:p w:rsidR="001414AF" w:rsidRDefault="001414AF" w:rsidP="00D625C9">
      <w:pPr>
        <w:rPr>
          <w:rFonts w:ascii="宋体"/>
          <w:b/>
          <w:color w:val="000000"/>
          <w:sz w:val="28"/>
          <w:szCs w:val="28"/>
          <w:u w:val="single"/>
        </w:rPr>
      </w:pPr>
    </w:p>
    <w:p w:rsidR="001414AF" w:rsidRDefault="001414AF" w:rsidP="00D625C9">
      <w:pPr>
        <w:rPr>
          <w:rFonts w:ascii="宋体"/>
          <w:b/>
          <w:bCs/>
          <w:color w:val="000000"/>
          <w:sz w:val="28"/>
          <w:szCs w:val="28"/>
          <w:u w:val="single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填表时间</w:t>
      </w:r>
      <w:r>
        <w:rPr>
          <w:rFonts w:ascii="宋体" w:hAnsi="宋体"/>
          <w:b/>
          <w:color w:val="000000"/>
          <w:sz w:val="28"/>
          <w:szCs w:val="28"/>
        </w:rPr>
        <w:t xml:space="preserve">      </w:t>
      </w:r>
      <w:r>
        <w:rPr>
          <w:rFonts w:ascii="宋体" w:hAnsi="宋体"/>
          <w:color w:val="000000"/>
          <w:sz w:val="28"/>
          <w:szCs w:val="28"/>
        </w:rPr>
        <w:t xml:space="preserve">   </w:t>
      </w:r>
      <w:r>
        <w:rPr>
          <w:rFonts w:ascii="宋体" w:hAnsi="宋体"/>
          <w:color w:val="000000"/>
          <w:sz w:val="28"/>
          <w:szCs w:val="28"/>
          <w:u w:val="single"/>
        </w:rPr>
        <w:t xml:space="preserve">   </w:t>
      </w:r>
      <w:r w:rsidR="005A2EC2">
        <w:rPr>
          <w:rFonts w:ascii="宋体" w:hAnsi="宋体" w:hint="eastAsia"/>
          <w:color w:val="000000"/>
          <w:sz w:val="28"/>
          <w:szCs w:val="28"/>
          <w:u w:val="single"/>
        </w:rPr>
        <w:t xml:space="preserve">   </w:t>
      </w:r>
      <w:r>
        <w:rPr>
          <w:rFonts w:ascii="宋体" w:hAnsi="宋体"/>
          <w:color w:val="000000"/>
          <w:sz w:val="28"/>
          <w:szCs w:val="28"/>
          <w:u w:val="single"/>
        </w:rPr>
        <w:t>2015</w:t>
      </w:r>
      <w:r>
        <w:rPr>
          <w:rFonts w:ascii="宋体" w:hAnsi="宋体" w:hint="eastAsia"/>
          <w:color w:val="000000"/>
          <w:sz w:val="28"/>
          <w:szCs w:val="28"/>
          <w:u w:val="single"/>
        </w:rPr>
        <w:t>年</w:t>
      </w:r>
      <w:r>
        <w:rPr>
          <w:rFonts w:ascii="宋体" w:hAnsi="宋体"/>
          <w:color w:val="000000"/>
          <w:sz w:val="28"/>
          <w:szCs w:val="28"/>
          <w:u w:val="single"/>
        </w:rPr>
        <w:t>3</w:t>
      </w:r>
      <w:r>
        <w:rPr>
          <w:rFonts w:ascii="宋体" w:hAnsi="宋体" w:hint="eastAsia"/>
          <w:color w:val="000000"/>
          <w:sz w:val="28"/>
          <w:szCs w:val="28"/>
          <w:u w:val="single"/>
        </w:rPr>
        <w:t>月</w:t>
      </w:r>
      <w:r>
        <w:rPr>
          <w:rFonts w:ascii="宋体" w:hAnsi="宋体"/>
          <w:color w:val="000000"/>
          <w:sz w:val="28"/>
          <w:szCs w:val="28"/>
          <w:u w:val="single"/>
        </w:rPr>
        <w:t>22</w:t>
      </w:r>
      <w:r>
        <w:rPr>
          <w:rFonts w:ascii="宋体" w:hAnsi="宋体" w:hint="eastAsia"/>
          <w:color w:val="000000"/>
          <w:sz w:val="28"/>
          <w:szCs w:val="28"/>
          <w:u w:val="single"/>
        </w:rPr>
        <w:t>日</w:t>
      </w:r>
      <w:r>
        <w:rPr>
          <w:rFonts w:ascii="宋体" w:hAnsi="宋体"/>
          <w:color w:val="000000"/>
          <w:sz w:val="28"/>
          <w:szCs w:val="28"/>
          <w:u w:val="single"/>
        </w:rPr>
        <w:t xml:space="preserve">             </w:t>
      </w:r>
    </w:p>
    <w:p w:rsidR="001414AF" w:rsidRDefault="001414AF" w:rsidP="00D625C9">
      <w:pPr>
        <w:rPr>
          <w:rFonts w:ascii="宋体"/>
          <w:b/>
          <w:bCs/>
          <w:color w:val="000000"/>
          <w:sz w:val="28"/>
          <w:szCs w:val="28"/>
          <w:u w:val="single"/>
        </w:rPr>
      </w:pPr>
    </w:p>
    <w:p w:rsidR="001414AF" w:rsidRDefault="001414AF" w:rsidP="00D625C9">
      <w:pPr>
        <w:rPr>
          <w:rFonts w:ascii="宋体"/>
          <w:b/>
          <w:bCs/>
          <w:color w:val="000000"/>
          <w:sz w:val="28"/>
          <w:szCs w:val="28"/>
        </w:rPr>
      </w:pPr>
    </w:p>
    <w:p w:rsidR="001414AF" w:rsidRDefault="001414AF" w:rsidP="00D625C9">
      <w:pPr>
        <w:ind w:firstLine="555"/>
        <w:jc w:val="center"/>
        <w:rPr>
          <w:rFonts w:ascii="仿宋_GB2312" w:eastAsia="仿宋_GB2312" w:hAnsi="宋体"/>
          <w:bCs/>
          <w:color w:val="000000"/>
          <w:sz w:val="30"/>
          <w:szCs w:val="30"/>
        </w:rPr>
      </w:pPr>
    </w:p>
    <w:p w:rsidR="001414AF" w:rsidRDefault="001414AF" w:rsidP="00D625C9">
      <w:pPr>
        <w:ind w:firstLine="555"/>
        <w:jc w:val="center"/>
        <w:rPr>
          <w:rFonts w:ascii="仿宋_GB2312" w:eastAsia="仿宋_GB2312" w:hAnsi="宋体"/>
          <w:bCs/>
          <w:color w:val="000000"/>
          <w:sz w:val="30"/>
          <w:szCs w:val="30"/>
        </w:rPr>
      </w:pPr>
    </w:p>
    <w:p w:rsidR="001414AF" w:rsidRDefault="001414AF" w:rsidP="00D625C9">
      <w:pPr>
        <w:ind w:firstLine="555"/>
        <w:jc w:val="center"/>
        <w:rPr>
          <w:rFonts w:ascii="黑体" w:eastAsia="黑体" w:hAnsi="宋体"/>
          <w:b/>
          <w:bCs/>
          <w:color w:val="000000"/>
          <w:sz w:val="28"/>
          <w:szCs w:val="28"/>
        </w:rPr>
      </w:pPr>
      <w:r>
        <w:rPr>
          <w:rFonts w:ascii="黑体" w:eastAsia="黑体" w:hAnsi="宋体" w:hint="eastAsia"/>
          <w:b/>
          <w:bCs/>
          <w:color w:val="000000"/>
          <w:sz w:val="28"/>
          <w:szCs w:val="28"/>
        </w:rPr>
        <w:t>云南省教育厅</w:t>
      </w:r>
      <w:r>
        <w:rPr>
          <w:rFonts w:ascii="黑体" w:eastAsia="黑体" w:hAnsi="宋体"/>
          <w:b/>
          <w:bCs/>
          <w:color w:val="000000"/>
          <w:sz w:val="28"/>
          <w:szCs w:val="28"/>
        </w:rPr>
        <w:t xml:space="preserve"> </w:t>
      </w:r>
      <w:r>
        <w:rPr>
          <w:rFonts w:ascii="黑体" w:eastAsia="黑体" w:hAnsi="宋体" w:hint="eastAsia"/>
          <w:b/>
          <w:bCs/>
          <w:color w:val="000000"/>
          <w:sz w:val="28"/>
          <w:szCs w:val="28"/>
        </w:rPr>
        <w:t>云南省财政厅</w:t>
      </w:r>
      <w:r>
        <w:rPr>
          <w:rFonts w:ascii="黑体" w:eastAsia="黑体" w:hAnsi="宋体"/>
          <w:b/>
          <w:bCs/>
          <w:color w:val="000000"/>
          <w:sz w:val="28"/>
          <w:szCs w:val="28"/>
        </w:rPr>
        <w:t xml:space="preserve">   </w:t>
      </w:r>
      <w:r>
        <w:rPr>
          <w:rFonts w:ascii="黑体" w:eastAsia="黑体" w:hAnsi="宋体" w:hint="eastAsia"/>
          <w:b/>
          <w:bCs/>
          <w:color w:val="000000"/>
          <w:sz w:val="28"/>
          <w:szCs w:val="28"/>
        </w:rPr>
        <w:t>制</w:t>
      </w:r>
    </w:p>
    <w:p w:rsidR="001414AF" w:rsidRDefault="001414AF" w:rsidP="00D625C9">
      <w:pPr>
        <w:tabs>
          <w:tab w:val="left" w:pos="3580"/>
          <w:tab w:val="center" w:pos="4685"/>
        </w:tabs>
        <w:ind w:firstLine="555"/>
        <w:jc w:val="left"/>
        <w:rPr>
          <w:rFonts w:ascii="黑体" w:eastAsia="黑体" w:hAnsi="宋体"/>
          <w:bCs/>
          <w:color w:val="000000"/>
          <w:sz w:val="28"/>
          <w:szCs w:val="28"/>
        </w:rPr>
      </w:pPr>
      <w:r>
        <w:rPr>
          <w:rFonts w:ascii="黑体" w:eastAsia="黑体" w:hAnsi="宋体"/>
          <w:bCs/>
          <w:color w:val="000000"/>
          <w:sz w:val="28"/>
          <w:szCs w:val="28"/>
        </w:rPr>
        <w:tab/>
      </w:r>
    </w:p>
    <w:p w:rsidR="001414AF" w:rsidRDefault="001414AF" w:rsidP="00D625C9">
      <w:pPr>
        <w:tabs>
          <w:tab w:val="left" w:pos="3400"/>
          <w:tab w:val="left" w:pos="3580"/>
          <w:tab w:val="center" w:pos="4685"/>
        </w:tabs>
        <w:ind w:firstLine="555"/>
        <w:jc w:val="left"/>
        <w:rPr>
          <w:rFonts w:ascii="黑体" w:eastAsia="黑体" w:hAnsi="宋体"/>
          <w:bCs/>
          <w:color w:val="000000"/>
          <w:sz w:val="28"/>
          <w:szCs w:val="28"/>
        </w:rPr>
      </w:pPr>
      <w:r>
        <w:rPr>
          <w:rFonts w:ascii="黑体" w:eastAsia="黑体" w:hAnsi="宋体"/>
          <w:bCs/>
          <w:color w:val="000000"/>
          <w:sz w:val="28"/>
          <w:szCs w:val="28"/>
        </w:rPr>
        <w:lastRenderedPageBreak/>
        <w:tab/>
      </w:r>
    </w:p>
    <w:p w:rsidR="001414AF" w:rsidRDefault="001414AF" w:rsidP="00D625C9">
      <w:pPr>
        <w:tabs>
          <w:tab w:val="left" w:pos="3400"/>
          <w:tab w:val="left" w:pos="3580"/>
          <w:tab w:val="center" w:pos="4685"/>
        </w:tabs>
        <w:ind w:firstLine="555"/>
        <w:jc w:val="left"/>
        <w:rPr>
          <w:rFonts w:ascii="黑体" w:eastAsia="黑体" w:hAnsi="宋体"/>
          <w:bCs/>
          <w:color w:val="000000"/>
          <w:sz w:val="28"/>
          <w:szCs w:val="28"/>
        </w:rPr>
      </w:pPr>
    </w:p>
    <w:p w:rsidR="001414AF" w:rsidRDefault="001414AF" w:rsidP="00D625C9">
      <w:pPr>
        <w:tabs>
          <w:tab w:val="left" w:pos="3400"/>
          <w:tab w:val="left" w:pos="3580"/>
          <w:tab w:val="center" w:pos="4685"/>
        </w:tabs>
        <w:ind w:firstLine="555"/>
        <w:jc w:val="left"/>
        <w:rPr>
          <w:rFonts w:ascii="黑体" w:eastAsia="黑体" w:hAnsi="宋体"/>
          <w:bCs/>
          <w:color w:val="000000"/>
          <w:sz w:val="28"/>
          <w:szCs w:val="28"/>
        </w:rPr>
      </w:pPr>
    </w:p>
    <w:p w:rsidR="001414AF" w:rsidRDefault="001414AF" w:rsidP="00D625C9">
      <w:pPr>
        <w:tabs>
          <w:tab w:val="left" w:pos="3400"/>
          <w:tab w:val="left" w:pos="3580"/>
          <w:tab w:val="center" w:pos="4685"/>
        </w:tabs>
        <w:ind w:firstLine="555"/>
        <w:jc w:val="left"/>
        <w:rPr>
          <w:rFonts w:ascii="黑体" w:eastAsia="黑体" w:hAnsi="宋体"/>
          <w:bCs/>
          <w:color w:val="000000"/>
          <w:sz w:val="28"/>
          <w:szCs w:val="28"/>
        </w:rPr>
      </w:pPr>
    </w:p>
    <w:p w:rsidR="001414AF" w:rsidRDefault="001414AF" w:rsidP="00D625C9">
      <w:pPr>
        <w:tabs>
          <w:tab w:val="left" w:pos="3400"/>
          <w:tab w:val="left" w:pos="3580"/>
          <w:tab w:val="center" w:pos="4685"/>
        </w:tabs>
        <w:ind w:firstLine="555"/>
        <w:jc w:val="left"/>
        <w:rPr>
          <w:rFonts w:ascii="黑体" w:eastAsia="黑体" w:hAnsi="宋体"/>
          <w:bCs/>
          <w:color w:val="000000"/>
          <w:sz w:val="28"/>
          <w:szCs w:val="28"/>
        </w:rPr>
      </w:pPr>
    </w:p>
    <w:p w:rsidR="001414AF" w:rsidRDefault="001414AF" w:rsidP="00D625C9">
      <w:pPr>
        <w:tabs>
          <w:tab w:val="left" w:pos="3400"/>
          <w:tab w:val="left" w:pos="3580"/>
          <w:tab w:val="center" w:pos="4685"/>
        </w:tabs>
        <w:ind w:firstLine="555"/>
        <w:jc w:val="left"/>
        <w:rPr>
          <w:rFonts w:ascii="黑体" w:eastAsia="黑体" w:hAnsi="宋体"/>
          <w:b/>
          <w:bCs/>
          <w:color w:val="000000"/>
          <w:sz w:val="36"/>
          <w:szCs w:val="36"/>
        </w:rPr>
      </w:pPr>
      <w:r>
        <w:rPr>
          <w:rFonts w:ascii="黑体" w:eastAsia="黑体" w:hAnsi="宋体"/>
          <w:bCs/>
          <w:color w:val="000000"/>
          <w:sz w:val="28"/>
          <w:szCs w:val="28"/>
        </w:rPr>
        <w:tab/>
      </w:r>
      <w:r>
        <w:rPr>
          <w:rFonts w:ascii="黑体" w:eastAsia="黑体" w:hAnsi="宋体" w:hint="eastAsia"/>
          <w:b/>
          <w:bCs/>
          <w:color w:val="000000"/>
          <w:sz w:val="36"/>
          <w:szCs w:val="36"/>
        </w:rPr>
        <w:t>填</w:t>
      </w:r>
      <w:r>
        <w:rPr>
          <w:rFonts w:ascii="黑体" w:eastAsia="黑体" w:hAnsi="宋体"/>
          <w:b/>
          <w:bCs/>
          <w:color w:val="000000"/>
          <w:sz w:val="36"/>
          <w:szCs w:val="36"/>
        </w:rPr>
        <w:t xml:space="preserve">  </w:t>
      </w:r>
      <w:r>
        <w:rPr>
          <w:rFonts w:ascii="黑体" w:eastAsia="黑体" w:hAnsi="宋体" w:hint="eastAsia"/>
          <w:b/>
          <w:bCs/>
          <w:color w:val="000000"/>
          <w:sz w:val="36"/>
          <w:szCs w:val="36"/>
        </w:rPr>
        <w:t>表</w:t>
      </w:r>
      <w:r>
        <w:rPr>
          <w:rFonts w:ascii="黑体" w:eastAsia="黑体" w:hAnsi="宋体"/>
          <w:b/>
          <w:bCs/>
          <w:color w:val="000000"/>
          <w:sz w:val="36"/>
          <w:szCs w:val="36"/>
        </w:rPr>
        <w:t xml:space="preserve">  </w:t>
      </w:r>
      <w:r>
        <w:rPr>
          <w:rFonts w:ascii="黑体" w:eastAsia="黑体" w:hAnsi="宋体" w:hint="eastAsia"/>
          <w:b/>
          <w:bCs/>
          <w:color w:val="000000"/>
          <w:sz w:val="36"/>
          <w:szCs w:val="36"/>
        </w:rPr>
        <w:t>说</w:t>
      </w:r>
      <w:r>
        <w:rPr>
          <w:rFonts w:ascii="黑体" w:eastAsia="黑体" w:hAnsi="宋体"/>
          <w:b/>
          <w:bCs/>
          <w:color w:val="000000"/>
          <w:sz w:val="36"/>
          <w:szCs w:val="36"/>
        </w:rPr>
        <w:t xml:space="preserve">  </w:t>
      </w:r>
      <w:r>
        <w:rPr>
          <w:rFonts w:ascii="黑体" w:eastAsia="黑体" w:hAnsi="宋体" w:hint="eastAsia"/>
          <w:b/>
          <w:bCs/>
          <w:color w:val="000000"/>
          <w:sz w:val="36"/>
          <w:szCs w:val="36"/>
        </w:rPr>
        <w:t>明</w:t>
      </w:r>
    </w:p>
    <w:p w:rsidR="001414AF" w:rsidRDefault="001414AF" w:rsidP="00A514FE">
      <w:pPr>
        <w:ind w:left="450" w:hangingChars="150" w:hanging="450"/>
        <w:rPr>
          <w:rFonts w:ascii="仿宋_GB2312" w:eastAsia="仿宋_GB2312"/>
          <w:bCs/>
          <w:color w:val="000000"/>
          <w:sz w:val="30"/>
          <w:szCs w:val="30"/>
        </w:rPr>
      </w:pPr>
    </w:p>
    <w:p w:rsidR="001414AF" w:rsidRDefault="001414AF" w:rsidP="00A514FE">
      <w:pPr>
        <w:spacing w:line="480" w:lineRule="auto"/>
        <w:ind w:left="560" w:hangingChars="200" w:hanging="560"/>
        <w:rPr>
          <w:rFonts w:eastAsia="方正仿宋_GBK"/>
          <w:bCs/>
          <w:sz w:val="28"/>
          <w:szCs w:val="28"/>
        </w:rPr>
      </w:pPr>
      <w:r>
        <w:rPr>
          <w:rFonts w:eastAsia="方正仿宋_GBK" w:hint="eastAsia"/>
          <w:bCs/>
          <w:sz w:val="28"/>
          <w:szCs w:val="28"/>
        </w:rPr>
        <w:t>一、本表用钢笔填写，也可直接打印，不要以剪贴代填。字迹要求清楚、工整。</w:t>
      </w:r>
    </w:p>
    <w:p w:rsidR="001414AF" w:rsidRDefault="001414AF" w:rsidP="00A514FE">
      <w:pPr>
        <w:spacing w:line="480" w:lineRule="auto"/>
        <w:ind w:left="560" w:hangingChars="200" w:hanging="560"/>
        <w:rPr>
          <w:rFonts w:eastAsia="方正仿宋_GBK"/>
          <w:bCs/>
          <w:sz w:val="28"/>
          <w:szCs w:val="28"/>
        </w:rPr>
      </w:pPr>
      <w:r>
        <w:rPr>
          <w:rFonts w:eastAsia="方正仿宋_GBK" w:hint="eastAsia"/>
          <w:bCs/>
          <w:sz w:val="28"/>
          <w:szCs w:val="28"/>
        </w:rPr>
        <w:t>二、教学论文及著作一栏中，所填论文或著作须已刊出或出版，截止时间是每年</w:t>
      </w:r>
      <w:r>
        <w:rPr>
          <w:rFonts w:eastAsia="方正仿宋_GBK"/>
          <w:bCs/>
          <w:sz w:val="28"/>
          <w:szCs w:val="28"/>
        </w:rPr>
        <w:t>3</w:t>
      </w:r>
      <w:r>
        <w:rPr>
          <w:rFonts w:eastAsia="方正仿宋_GBK" w:hint="eastAsia"/>
          <w:bCs/>
          <w:sz w:val="28"/>
          <w:szCs w:val="28"/>
        </w:rPr>
        <w:t>月</w:t>
      </w:r>
      <w:r>
        <w:rPr>
          <w:rFonts w:eastAsia="方正仿宋_GBK"/>
          <w:bCs/>
          <w:sz w:val="28"/>
          <w:szCs w:val="28"/>
        </w:rPr>
        <w:t>30</w:t>
      </w:r>
      <w:r>
        <w:rPr>
          <w:rFonts w:eastAsia="方正仿宋_GBK" w:hint="eastAsia"/>
          <w:bCs/>
          <w:sz w:val="28"/>
          <w:szCs w:val="28"/>
        </w:rPr>
        <w:t>日。</w:t>
      </w:r>
    </w:p>
    <w:p w:rsidR="001414AF" w:rsidRDefault="001414AF" w:rsidP="00A514FE">
      <w:pPr>
        <w:spacing w:line="480" w:lineRule="auto"/>
        <w:ind w:left="560" w:hangingChars="200" w:hanging="560"/>
        <w:rPr>
          <w:rFonts w:eastAsia="方正仿宋_GBK"/>
          <w:bCs/>
          <w:sz w:val="28"/>
          <w:szCs w:val="28"/>
        </w:rPr>
      </w:pPr>
      <w:r>
        <w:rPr>
          <w:rFonts w:eastAsia="方正仿宋_GBK" w:hint="eastAsia"/>
          <w:bCs/>
          <w:sz w:val="28"/>
          <w:szCs w:val="28"/>
        </w:rPr>
        <w:t>三、教学手段是指多媒体课件、幻灯、投影等，使用情况是指是否经常使用及熟练程度。</w:t>
      </w:r>
    </w:p>
    <w:p w:rsidR="001414AF" w:rsidRDefault="001414AF" w:rsidP="00D625C9">
      <w:pPr>
        <w:spacing w:line="480" w:lineRule="auto"/>
        <w:rPr>
          <w:rFonts w:eastAsia="方正仿宋_GBK"/>
          <w:bCs/>
          <w:sz w:val="28"/>
          <w:szCs w:val="28"/>
        </w:rPr>
      </w:pPr>
      <w:r>
        <w:rPr>
          <w:rFonts w:eastAsia="方正仿宋_GBK" w:hint="eastAsia"/>
          <w:bCs/>
          <w:sz w:val="28"/>
          <w:szCs w:val="28"/>
        </w:rPr>
        <w:t>四、如表格篇幅不够，可另附纸。</w:t>
      </w:r>
    </w:p>
    <w:p w:rsidR="001414AF" w:rsidRDefault="001414AF" w:rsidP="00D625C9">
      <w:pPr>
        <w:jc w:val="center"/>
        <w:rPr>
          <w:rFonts w:ascii="仿宋_GB2312" w:eastAsia="仿宋_GB2312" w:hAnsi="宋体"/>
          <w:b/>
          <w:bCs/>
          <w:color w:val="000000"/>
          <w:sz w:val="32"/>
          <w:szCs w:val="32"/>
        </w:rPr>
      </w:pPr>
    </w:p>
    <w:p w:rsidR="001414AF" w:rsidRDefault="001414AF" w:rsidP="00D625C9">
      <w:pPr>
        <w:jc w:val="center"/>
        <w:rPr>
          <w:rFonts w:ascii="仿宋_GB2312" w:eastAsia="仿宋_GB2312" w:hAnsi="宋体"/>
          <w:b/>
          <w:bCs/>
          <w:color w:val="000000"/>
          <w:sz w:val="32"/>
          <w:szCs w:val="32"/>
        </w:rPr>
      </w:pPr>
    </w:p>
    <w:p w:rsidR="001414AF" w:rsidRDefault="001414AF" w:rsidP="00D625C9">
      <w:pPr>
        <w:jc w:val="center"/>
        <w:rPr>
          <w:rFonts w:ascii="仿宋_GB2312" w:eastAsia="仿宋_GB2312" w:hAnsi="宋体"/>
          <w:b/>
          <w:bCs/>
          <w:color w:val="000000"/>
          <w:sz w:val="32"/>
          <w:szCs w:val="32"/>
        </w:rPr>
      </w:pPr>
    </w:p>
    <w:p w:rsidR="001414AF" w:rsidRDefault="001414AF" w:rsidP="00D625C9">
      <w:pPr>
        <w:jc w:val="center"/>
        <w:rPr>
          <w:rFonts w:ascii="仿宋_GB2312" w:eastAsia="仿宋_GB2312" w:hAnsi="宋体"/>
          <w:b/>
          <w:bCs/>
          <w:color w:val="000000"/>
          <w:sz w:val="32"/>
          <w:szCs w:val="32"/>
        </w:rPr>
      </w:pPr>
    </w:p>
    <w:p w:rsidR="001414AF" w:rsidRDefault="001414AF" w:rsidP="00D625C9">
      <w:pPr>
        <w:jc w:val="center"/>
        <w:rPr>
          <w:rFonts w:ascii="仿宋_GB2312" w:eastAsia="仿宋_GB2312" w:hAnsi="宋体"/>
          <w:b/>
          <w:bCs/>
          <w:color w:val="000000"/>
          <w:sz w:val="32"/>
          <w:szCs w:val="32"/>
        </w:rPr>
      </w:pPr>
    </w:p>
    <w:p w:rsidR="001414AF" w:rsidRDefault="001414AF" w:rsidP="00D625C9">
      <w:pPr>
        <w:jc w:val="center"/>
        <w:rPr>
          <w:rFonts w:ascii="仿宋_GB2312" w:eastAsia="仿宋_GB2312" w:hAnsi="宋体"/>
          <w:b/>
          <w:bCs/>
          <w:color w:val="000000"/>
          <w:sz w:val="32"/>
          <w:szCs w:val="32"/>
        </w:rPr>
      </w:pPr>
    </w:p>
    <w:p w:rsidR="001414AF" w:rsidRDefault="001414AF" w:rsidP="00D625C9">
      <w:pPr>
        <w:jc w:val="center"/>
        <w:rPr>
          <w:rFonts w:ascii="仿宋_GB2312" w:eastAsia="仿宋_GB2312" w:hAnsi="宋体"/>
          <w:b/>
          <w:bCs/>
          <w:color w:val="000000"/>
          <w:sz w:val="32"/>
          <w:szCs w:val="32"/>
        </w:rPr>
      </w:pPr>
    </w:p>
    <w:p w:rsidR="001414AF" w:rsidRDefault="001414AF" w:rsidP="00D625C9">
      <w:pPr>
        <w:jc w:val="center"/>
        <w:rPr>
          <w:rFonts w:ascii="仿宋_GB2312" w:eastAsia="仿宋_GB2312" w:hAnsi="宋体"/>
          <w:b/>
          <w:bCs/>
          <w:color w:val="000000"/>
          <w:sz w:val="32"/>
          <w:szCs w:val="32"/>
        </w:rPr>
      </w:pPr>
    </w:p>
    <w:p w:rsidR="001414AF" w:rsidRDefault="001414AF" w:rsidP="00D625C9">
      <w:pPr>
        <w:jc w:val="left"/>
        <w:rPr>
          <w:rFonts w:ascii="黑体" w:eastAsia="黑体" w:hAnsi="宋体"/>
          <w:bCs/>
          <w:color w:val="000000"/>
          <w:sz w:val="28"/>
          <w:szCs w:val="28"/>
        </w:rPr>
      </w:pPr>
      <w:r>
        <w:rPr>
          <w:rFonts w:ascii="黑体" w:eastAsia="黑体" w:hAnsi="宋体" w:hint="eastAsia"/>
          <w:bCs/>
          <w:color w:val="000000"/>
          <w:sz w:val="28"/>
          <w:szCs w:val="28"/>
        </w:rPr>
        <w:lastRenderedPageBreak/>
        <w:t>一、候选人基本情况</w:t>
      </w:r>
    </w:p>
    <w:p w:rsidR="001414AF" w:rsidRDefault="001414AF" w:rsidP="00A514FE">
      <w:pPr>
        <w:spacing w:beforeLines="50" w:before="156" w:line="360" w:lineRule="auto"/>
        <w:rPr>
          <w:rFonts w:ascii="宋体"/>
          <w:b/>
          <w:bCs/>
          <w:color w:val="000000"/>
          <w:sz w:val="28"/>
          <w:szCs w:val="28"/>
        </w:rPr>
      </w:pPr>
      <w:r>
        <w:rPr>
          <w:rFonts w:ascii="宋体" w:hAnsi="宋体" w:hint="eastAsia"/>
          <w:bCs/>
          <w:color w:val="000000"/>
          <w:sz w:val="24"/>
        </w:rPr>
        <w:t>学校：云南农业大学</w:t>
      </w:r>
      <w:r>
        <w:rPr>
          <w:rFonts w:ascii="宋体" w:hAnsi="宋体"/>
          <w:bCs/>
          <w:color w:val="000000"/>
          <w:sz w:val="24"/>
        </w:rPr>
        <w:t xml:space="preserve">             </w:t>
      </w:r>
      <w:r>
        <w:rPr>
          <w:rFonts w:ascii="宋体" w:hAnsi="宋体" w:hint="eastAsia"/>
          <w:bCs/>
          <w:color w:val="000000"/>
          <w:sz w:val="24"/>
        </w:rPr>
        <w:t>院（系）：</w:t>
      </w:r>
      <w:r>
        <w:rPr>
          <w:rFonts w:ascii="宋体" w:hAnsi="宋体"/>
          <w:bCs/>
          <w:color w:val="000000"/>
          <w:sz w:val="24"/>
        </w:rPr>
        <w:t xml:space="preserve"> </w:t>
      </w:r>
      <w:r>
        <w:rPr>
          <w:rFonts w:ascii="宋体" w:hAnsi="宋体" w:hint="eastAsia"/>
          <w:bCs/>
          <w:color w:val="000000"/>
          <w:sz w:val="24"/>
        </w:rPr>
        <w:t>基础与信息工程学院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136"/>
        <w:gridCol w:w="904"/>
        <w:gridCol w:w="1079"/>
        <w:gridCol w:w="165"/>
        <w:gridCol w:w="15"/>
        <w:gridCol w:w="1052"/>
        <w:gridCol w:w="201"/>
        <w:gridCol w:w="365"/>
        <w:gridCol w:w="141"/>
        <w:gridCol w:w="222"/>
        <w:gridCol w:w="711"/>
        <w:gridCol w:w="549"/>
        <w:gridCol w:w="353"/>
        <w:gridCol w:w="678"/>
      </w:tblGrid>
      <w:tr w:rsidR="001414AF" w:rsidTr="00D33104">
        <w:trPr>
          <w:trHeight w:val="680"/>
          <w:jc w:val="center"/>
        </w:trPr>
        <w:tc>
          <w:tcPr>
            <w:tcW w:w="2087" w:type="dxa"/>
            <w:gridSpan w:val="2"/>
            <w:vAlign w:val="center"/>
          </w:tcPr>
          <w:p w:rsidR="001414AF" w:rsidRDefault="001414AF" w:rsidP="00D33104">
            <w:pPr>
              <w:spacing w:line="360" w:lineRule="auto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姓</w:t>
            </w:r>
            <w:r>
              <w:rPr>
                <w:rFonts w:ascii="宋体" w:hAnsi="宋体"/>
                <w:bCs/>
                <w:color w:val="000000"/>
                <w:szCs w:val="21"/>
              </w:rPr>
              <w:t xml:space="preserve">    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名</w:t>
            </w:r>
          </w:p>
        </w:tc>
        <w:tc>
          <w:tcPr>
            <w:tcW w:w="1983" w:type="dxa"/>
            <w:gridSpan w:val="2"/>
            <w:vAlign w:val="center"/>
          </w:tcPr>
          <w:p w:rsidR="001414AF" w:rsidRDefault="001414AF" w:rsidP="00D33104">
            <w:pPr>
              <w:spacing w:line="360" w:lineRule="auto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杨林楠</w:t>
            </w:r>
          </w:p>
        </w:tc>
        <w:tc>
          <w:tcPr>
            <w:tcW w:w="1433" w:type="dxa"/>
            <w:gridSpan w:val="4"/>
            <w:vAlign w:val="center"/>
          </w:tcPr>
          <w:p w:rsidR="001414AF" w:rsidRDefault="001414AF" w:rsidP="00D33104">
            <w:pPr>
              <w:spacing w:line="360" w:lineRule="auto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出生年月</w:t>
            </w:r>
          </w:p>
        </w:tc>
        <w:tc>
          <w:tcPr>
            <w:tcW w:w="1439" w:type="dxa"/>
            <w:gridSpan w:val="4"/>
            <w:vAlign w:val="center"/>
          </w:tcPr>
          <w:p w:rsidR="001414AF" w:rsidRDefault="001414AF" w:rsidP="00D33104">
            <w:pPr>
              <w:spacing w:line="360" w:lineRule="auto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</w:rPr>
              <w:t>1964.12</w:t>
            </w:r>
          </w:p>
        </w:tc>
        <w:tc>
          <w:tcPr>
            <w:tcW w:w="902" w:type="dxa"/>
            <w:gridSpan w:val="2"/>
            <w:vAlign w:val="center"/>
          </w:tcPr>
          <w:p w:rsidR="001414AF" w:rsidRDefault="001414AF" w:rsidP="00D33104">
            <w:pPr>
              <w:spacing w:line="360" w:lineRule="auto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性</w:t>
            </w:r>
            <w:r>
              <w:rPr>
                <w:rFonts w:ascii="宋体" w:hAnsi="宋体"/>
                <w:bCs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别</w:t>
            </w:r>
          </w:p>
        </w:tc>
        <w:tc>
          <w:tcPr>
            <w:tcW w:w="678" w:type="dxa"/>
            <w:vAlign w:val="center"/>
          </w:tcPr>
          <w:p w:rsidR="001414AF" w:rsidRDefault="001414AF" w:rsidP="00D33104">
            <w:pPr>
              <w:spacing w:line="360" w:lineRule="auto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男</w:t>
            </w:r>
          </w:p>
        </w:tc>
      </w:tr>
      <w:tr w:rsidR="001414AF" w:rsidTr="00D33104">
        <w:trPr>
          <w:trHeight w:val="680"/>
          <w:jc w:val="center"/>
        </w:trPr>
        <w:tc>
          <w:tcPr>
            <w:tcW w:w="2087" w:type="dxa"/>
            <w:gridSpan w:val="2"/>
            <w:vAlign w:val="center"/>
          </w:tcPr>
          <w:p w:rsidR="001414AF" w:rsidRDefault="001414AF" w:rsidP="00D33104">
            <w:pPr>
              <w:spacing w:line="360" w:lineRule="auto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政治面貌</w:t>
            </w:r>
          </w:p>
        </w:tc>
        <w:tc>
          <w:tcPr>
            <w:tcW w:w="1983" w:type="dxa"/>
            <w:gridSpan w:val="2"/>
            <w:vAlign w:val="center"/>
          </w:tcPr>
          <w:p w:rsidR="001414AF" w:rsidRDefault="001414AF" w:rsidP="00D33104">
            <w:pPr>
              <w:spacing w:line="360" w:lineRule="auto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中共党员</w:t>
            </w:r>
          </w:p>
        </w:tc>
        <w:tc>
          <w:tcPr>
            <w:tcW w:w="1433" w:type="dxa"/>
            <w:gridSpan w:val="4"/>
            <w:vAlign w:val="center"/>
          </w:tcPr>
          <w:p w:rsidR="001414AF" w:rsidRDefault="001414AF" w:rsidP="00D33104">
            <w:pPr>
              <w:spacing w:line="360" w:lineRule="auto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民</w:t>
            </w:r>
            <w:r>
              <w:rPr>
                <w:rFonts w:ascii="宋体" w:hAnsi="宋体"/>
                <w:bCs/>
                <w:color w:val="000000"/>
                <w:szCs w:val="21"/>
              </w:rPr>
              <w:t xml:space="preserve">    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族</w:t>
            </w:r>
          </w:p>
        </w:tc>
        <w:tc>
          <w:tcPr>
            <w:tcW w:w="3019" w:type="dxa"/>
            <w:gridSpan w:val="7"/>
            <w:vAlign w:val="center"/>
          </w:tcPr>
          <w:p w:rsidR="001414AF" w:rsidRDefault="001414AF" w:rsidP="00D33104">
            <w:pPr>
              <w:spacing w:line="360" w:lineRule="auto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汉</w:t>
            </w:r>
          </w:p>
        </w:tc>
      </w:tr>
      <w:tr w:rsidR="001414AF" w:rsidTr="00D33104">
        <w:trPr>
          <w:trHeight w:val="680"/>
          <w:jc w:val="center"/>
        </w:trPr>
        <w:tc>
          <w:tcPr>
            <w:tcW w:w="2087" w:type="dxa"/>
            <w:gridSpan w:val="2"/>
            <w:vAlign w:val="center"/>
          </w:tcPr>
          <w:p w:rsidR="001414AF" w:rsidRDefault="001414AF" w:rsidP="00D33104">
            <w:pPr>
              <w:spacing w:line="360" w:lineRule="auto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最后学历（学位）</w:t>
            </w:r>
          </w:p>
        </w:tc>
        <w:tc>
          <w:tcPr>
            <w:tcW w:w="904" w:type="dxa"/>
            <w:vAlign w:val="center"/>
          </w:tcPr>
          <w:p w:rsidR="001414AF" w:rsidRDefault="001414AF" w:rsidP="00D33104">
            <w:pPr>
              <w:spacing w:line="360" w:lineRule="auto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博士</w:t>
            </w:r>
          </w:p>
        </w:tc>
        <w:tc>
          <w:tcPr>
            <w:tcW w:w="1259" w:type="dxa"/>
            <w:gridSpan w:val="3"/>
            <w:vAlign w:val="center"/>
          </w:tcPr>
          <w:p w:rsidR="001414AF" w:rsidRDefault="001414AF" w:rsidP="00D33104">
            <w:pPr>
              <w:spacing w:line="360" w:lineRule="auto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授予单位</w:t>
            </w:r>
          </w:p>
        </w:tc>
        <w:tc>
          <w:tcPr>
            <w:tcW w:w="1981" w:type="dxa"/>
            <w:gridSpan w:val="5"/>
            <w:vAlign w:val="center"/>
          </w:tcPr>
          <w:p w:rsidR="001414AF" w:rsidRDefault="001414AF" w:rsidP="00D33104">
            <w:pPr>
              <w:spacing w:line="360" w:lineRule="auto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电子科技大学</w:t>
            </w:r>
          </w:p>
        </w:tc>
        <w:tc>
          <w:tcPr>
            <w:tcW w:w="1260" w:type="dxa"/>
            <w:gridSpan w:val="2"/>
            <w:vAlign w:val="center"/>
          </w:tcPr>
          <w:p w:rsidR="001414AF" w:rsidRDefault="001414AF" w:rsidP="00D33104">
            <w:pPr>
              <w:spacing w:line="360" w:lineRule="auto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授予时间</w:t>
            </w:r>
          </w:p>
        </w:tc>
        <w:tc>
          <w:tcPr>
            <w:tcW w:w="1031" w:type="dxa"/>
            <w:gridSpan w:val="2"/>
            <w:vAlign w:val="center"/>
          </w:tcPr>
          <w:p w:rsidR="001414AF" w:rsidRDefault="001414AF" w:rsidP="00D33104">
            <w:pPr>
              <w:spacing w:line="360" w:lineRule="auto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</w:rPr>
              <w:t>2009.12</w:t>
            </w:r>
          </w:p>
        </w:tc>
      </w:tr>
      <w:tr w:rsidR="001414AF" w:rsidTr="00D33104">
        <w:trPr>
          <w:trHeight w:val="680"/>
          <w:jc w:val="center"/>
        </w:trPr>
        <w:tc>
          <w:tcPr>
            <w:tcW w:w="2087" w:type="dxa"/>
            <w:gridSpan w:val="2"/>
            <w:vAlign w:val="center"/>
          </w:tcPr>
          <w:p w:rsidR="001414AF" w:rsidRDefault="001414AF" w:rsidP="00D33104">
            <w:pPr>
              <w:spacing w:line="360" w:lineRule="auto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参加工作时间</w:t>
            </w:r>
          </w:p>
        </w:tc>
        <w:tc>
          <w:tcPr>
            <w:tcW w:w="2163" w:type="dxa"/>
            <w:gridSpan w:val="4"/>
            <w:vAlign w:val="center"/>
          </w:tcPr>
          <w:p w:rsidR="001414AF" w:rsidRDefault="001414AF" w:rsidP="00D33104">
            <w:pPr>
              <w:spacing w:line="360" w:lineRule="auto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</w:rPr>
              <w:t>1985.7</w:t>
            </w:r>
          </w:p>
        </w:tc>
        <w:tc>
          <w:tcPr>
            <w:tcW w:w="1981" w:type="dxa"/>
            <w:gridSpan w:val="5"/>
            <w:vAlign w:val="center"/>
          </w:tcPr>
          <w:p w:rsidR="001414AF" w:rsidRDefault="001414AF" w:rsidP="00D33104">
            <w:pPr>
              <w:spacing w:line="360" w:lineRule="auto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高等学校教龄</w:t>
            </w:r>
          </w:p>
        </w:tc>
        <w:tc>
          <w:tcPr>
            <w:tcW w:w="2291" w:type="dxa"/>
            <w:gridSpan w:val="4"/>
            <w:vAlign w:val="center"/>
          </w:tcPr>
          <w:p w:rsidR="001414AF" w:rsidRDefault="001414AF" w:rsidP="00D33104">
            <w:pPr>
              <w:spacing w:line="360" w:lineRule="auto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</w:rPr>
              <w:t>30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年</w:t>
            </w:r>
          </w:p>
        </w:tc>
      </w:tr>
      <w:tr w:rsidR="001414AF" w:rsidTr="00D33104">
        <w:trPr>
          <w:trHeight w:val="680"/>
          <w:jc w:val="center"/>
        </w:trPr>
        <w:tc>
          <w:tcPr>
            <w:tcW w:w="2087" w:type="dxa"/>
            <w:gridSpan w:val="2"/>
            <w:vAlign w:val="center"/>
          </w:tcPr>
          <w:p w:rsidR="001414AF" w:rsidRDefault="001414AF" w:rsidP="00D33104">
            <w:pPr>
              <w:spacing w:line="360" w:lineRule="auto"/>
              <w:jc w:val="center"/>
              <w:rPr>
                <w:rFonts w:ascii="宋体"/>
                <w:bCs/>
                <w:color w:val="000000"/>
                <w:w w:val="8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专业技术职务及晋升时间</w:t>
            </w:r>
          </w:p>
        </w:tc>
        <w:tc>
          <w:tcPr>
            <w:tcW w:w="2163" w:type="dxa"/>
            <w:gridSpan w:val="4"/>
            <w:vAlign w:val="center"/>
          </w:tcPr>
          <w:p w:rsidR="001414AF" w:rsidRDefault="001414AF" w:rsidP="00D33104">
            <w:pPr>
              <w:spacing w:line="360" w:lineRule="auto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教授；</w:t>
            </w:r>
            <w:r>
              <w:rPr>
                <w:rFonts w:ascii="宋体" w:hAnsi="宋体"/>
                <w:bCs/>
                <w:color w:val="000000"/>
                <w:szCs w:val="21"/>
              </w:rPr>
              <w:t>2004.10</w:t>
            </w:r>
          </w:p>
        </w:tc>
        <w:tc>
          <w:tcPr>
            <w:tcW w:w="1981" w:type="dxa"/>
            <w:gridSpan w:val="5"/>
            <w:vAlign w:val="center"/>
          </w:tcPr>
          <w:p w:rsidR="001414AF" w:rsidRDefault="001414AF" w:rsidP="00D33104">
            <w:pPr>
              <w:spacing w:line="360" w:lineRule="auto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行政职务</w:t>
            </w:r>
          </w:p>
        </w:tc>
        <w:tc>
          <w:tcPr>
            <w:tcW w:w="2291" w:type="dxa"/>
            <w:gridSpan w:val="4"/>
            <w:vAlign w:val="center"/>
          </w:tcPr>
          <w:p w:rsidR="001414AF" w:rsidRDefault="001414AF" w:rsidP="00D33104">
            <w:pPr>
              <w:spacing w:line="360" w:lineRule="auto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院长</w:t>
            </w:r>
          </w:p>
        </w:tc>
      </w:tr>
      <w:tr w:rsidR="001414AF" w:rsidTr="00D33104">
        <w:trPr>
          <w:trHeight w:val="680"/>
          <w:jc w:val="center"/>
        </w:trPr>
        <w:tc>
          <w:tcPr>
            <w:tcW w:w="2087" w:type="dxa"/>
            <w:gridSpan w:val="2"/>
            <w:vAlign w:val="center"/>
          </w:tcPr>
          <w:p w:rsidR="001414AF" w:rsidRDefault="001414AF" w:rsidP="00D33104">
            <w:pPr>
              <w:spacing w:line="360" w:lineRule="auto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电</w:t>
            </w:r>
            <w:r>
              <w:rPr>
                <w:rFonts w:ascii="宋体" w:hAnsi="宋体"/>
                <w:bCs/>
                <w:color w:val="000000"/>
                <w:szCs w:val="21"/>
              </w:rPr>
              <w:t xml:space="preserve">    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话</w:t>
            </w:r>
          </w:p>
        </w:tc>
        <w:tc>
          <w:tcPr>
            <w:tcW w:w="3215" w:type="dxa"/>
            <w:gridSpan w:val="5"/>
            <w:vAlign w:val="center"/>
          </w:tcPr>
          <w:p w:rsidR="001414AF" w:rsidRDefault="001414AF" w:rsidP="00D33104">
            <w:pPr>
              <w:spacing w:line="360" w:lineRule="auto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办：</w:t>
            </w:r>
            <w:r>
              <w:rPr>
                <w:rFonts w:ascii="宋体" w:hAnsi="宋体"/>
                <w:bCs/>
                <w:color w:val="000000"/>
                <w:szCs w:val="21"/>
              </w:rPr>
              <w:t>0871-65226107</w:t>
            </w:r>
          </w:p>
        </w:tc>
        <w:tc>
          <w:tcPr>
            <w:tcW w:w="3220" w:type="dxa"/>
            <w:gridSpan w:val="8"/>
            <w:vAlign w:val="center"/>
          </w:tcPr>
          <w:p w:rsidR="001414AF" w:rsidRDefault="001414AF" w:rsidP="00D33104">
            <w:pPr>
              <w:spacing w:line="360" w:lineRule="auto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手机：</w:t>
            </w:r>
            <w:r>
              <w:rPr>
                <w:rFonts w:ascii="宋体" w:hAnsi="宋体"/>
                <w:bCs/>
                <w:color w:val="000000"/>
                <w:szCs w:val="21"/>
              </w:rPr>
              <w:t>13888263241</w:t>
            </w:r>
          </w:p>
        </w:tc>
      </w:tr>
      <w:tr w:rsidR="001414AF" w:rsidTr="00D33104">
        <w:trPr>
          <w:trHeight w:val="680"/>
          <w:jc w:val="center"/>
        </w:trPr>
        <w:tc>
          <w:tcPr>
            <w:tcW w:w="2087" w:type="dxa"/>
            <w:gridSpan w:val="2"/>
            <w:vAlign w:val="center"/>
          </w:tcPr>
          <w:p w:rsidR="001414AF" w:rsidRDefault="001414AF" w:rsidP="00D33104">
            <w:pPr>
              <w:spacing w:line="360" w:lineRule="auto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传</w:t>
            </w:r>
            <w:r>
              <w:rPr>
                <w:rFonts w:ascii="宋体" w:hAnsi="宋体"/>
                <w:bCs/>
                <w:color w:val="000000"/>
                <w:szCs w:val="21"/>
              </w:rPr>
              <w:t xml:space="preserve">    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真</w:t>
            </w:r>
          </w:p>
        </w:tc>
        <w:tc>
          <w:tcPr>
            <w:tcW w:w="2148" w:type="dxa"/>
            <w:gridSpan w:val="3"/>
            <w:vAlign w:val="center"/>
          </w:tcPr>
          <w:p w:rsidR="001414AF" w:rsidRDefault="007000BB" w:rsidP="00D33104">
            <w:pPr>
              <w:spacing w:line="360" w:lineRule="auto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int="eastAsia"/>
                <w:bCs/>
                <w:color w:val="000000"/>
                <w:szCs w:val="21"/>
              </w:rPr>
              <w:t>0871—65226191</w:t>
            </w:r>
          </w:p>
        </w:tc>
        <w:tc>
          <w:tcPr>
            <w:tcW w:w="1774" w:type="dxa"/>
            <w:gridSpan w:val="5"/>
            <w:vAlign w:val="center"/>
          </w:tcPr>
          <w:p w:rsidR="001414AF" w:rsidRDefault="001414AF" w:rsidP="00D33104">
            <w:pPr>
              <w:spacing w:line="360" w:lineRule="auto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电子信箱</w:t>
            </w:r>
          </w:p>
        </w:tc>
        <w:tc>
          <w:tcPr>
            <w:tcW w:w="2513" w:type="dxa"/>
            <w:gridSpan w:val="5"/>
            <w:vAlign w:val="center"/>
          </w:tcPr>
          <w:p w:rsidR="001414AF" w:rsidRDefault="001414AF" w:rsidP="007000BB">
            <w:pPr>
              <w:spacing w:line="360" w:lineRule="auto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</w:rPr>
              <w:t>Lny5400@sina.com</w:t>
            </w:r>
          </w:p>
        </w:tc>
      </w:tr>
      <w:tr w:rsidR="001414AF" w:rsidTr="00566E62">
        <w:trPr>
          <w:trHeight w:val="597"/>
          <w:jc w:val="center"/>
        </w:trPr>
        <w:tc>
          <w:tcPr>
            <w:tcW w:w="2087" w:type="dxa"/>
            <w:gridSpan w:val="2"/>
            <w:vAlign w:val="center"/>
          </w:tcPr>
          <w:p w:rsidR="001414AF" w:rsidRDefault="001414AF" w:rsidP="00D33104">
            <w:pPr>
              <w:spacing w:line="360" w:lineRule="auto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联系地址、邮编</w:t>
            </w:r>
          </w:p>
        </w:tc>
        <w:tc>
          <w:tcPr>
            <w:tcW w:w="6435" w:type="dxa"/>
            <w:gridSpan w:val="13"/>
            <w:vAlign w:val="center"/>
          </w:tcPr>
          <w:p w:rsidR="001414AF" w:rsidRDefault="001414AF" w:rsidP="00D33104">
            <w:pPr>
              <w:spacing w:line="360" w:lineRule="auto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昆明市北市区云南农业大学基础与信息工程学院</w:t>
            </w:r>
            <w:r w:rsidR="007000BB">
              <w:rPr>
                <w:rFonts w:ascii="宋体" w:hAnsi="宋体" w:hint="eastAsia"/>
                <w:bCs/>
                <w:color w:val="000000"/>
                <w:szCs w:val="21"/>
              </w:rPr>
              <w:t>（</w:t>
            </w:r>
            <w:r>
              <w:rPr>
                <w:rFonts w:ascii="宋体" w:hAnsi="宋体"/>
                <w:bCs/>
                <w:color w:val="000000"/>
                <w:szCs w:val="21"/>
              </w:rPr>
              <w:t>650201</w:t>
            </w:r>
            <w:r w:rsidR="007000BB">
              <w:rPr>
                <w:rFonts w:ascii="宋体" w:hAnsi="宋体" w:hint="eastAsia"/>
                <w:bCs/>
                <w:color w:val="000000"/>
                <w:szCs w:val="21"/>
              </w:rPr>
              <w:t>）</w:t>
            </w:r>
          </w:p>
        </w:tc>
      </w:tr>
      <w:tr w:rsidR="001414AF" w:rsidTr="00566E62">
        <w:trPr>
          <w:trHeight w:val="988"/>
          <w:jc w:val="center"/>
        </w:trPr>
        <w:tc>
          <w:tcPr>
            <w:tcW w:w="2087" w:type="dxa"/>
            <w:gridSpan w:val="2"/>
            <w:vAlign w:val="center"/>
          </w:tcPr>
          <w:p w:rsidR="001414AF" w:rsidRDefault="001414AF" w:rsidP="00D33104">
            <w:pPr>
              <w:spacing w:line="360" w:lineRule="auto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何时何地</w:t>
            </w:r>
          </w:p>
          <w:p w:rsidR="001414AF" w:rsidRDefault="001414AF" w:rsidP="00D33104">
            <w:pPr>
              <w:spacing w:line="360" w:lineRule="auto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受何奖励</w:t>
            </w:r>
          </w:p>
        </w:tc>
        <w:tc>
          <w:tcPr>
            <w:tcW w:w="6435" w:type="dxa"/>
            <w:gridSpan w:val="13"/>
            <w:vAlign w:val="center"/>
          </w:tcPr>
          <w:p w:rsidR="001414AF" w:rsidRDefault="001414AF" w:rsidP="00E52639">
            <w:pPr>
              <w:spacing w:line="360" w:lineRule="auto"/>
              <w:jc w:val="left"/>
              <w:rPr>
                <w:rFonts w:ascii="宋体"/>
                <w:bCs/>
                <w:color w:val="000000"/>
                <w:szCs w:val="21"/>
              </w:rPr>
            </w:pPr>
            <w:r w:rsidRPr="00A96101">
              <w:rPr>
                <w:rFonts w:ascii="宋体" w:hAnsi="宋体"/>
                <w:bCs/>
                <w:color w:val="000000"/>
                <w:szCs w:val="21"/>
              </w:rPr>
              <w:t>2005</w:t>
            </w:r>
            <w:r w:rsidRPr="00A96101">
              <w:rPr>
                <w:rFonts w:ascii="宋体" w:hAnsi="宋体" w:hint="eastAsia"/>
                <w:bCs/>
                <w:color w:val="000000"/>
                <w:szCs w:val="21"/>
              </w:rPr>
              <w:t>年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，昆明，</w:t>
            </w:r>
            <w:r w:rsidRPr="00A96101">
              <w:rPr>
                <w:rFonts w:ascii="宋体" w:hAnsi="宋体" w:hint="eastAsia"/>
                <w:bCs/>
                <w:color w:val="000000"/>
                <w:szCs w:val="21"/>
              </w:rPr>
              <w:t>获云南省省级优秀教学成果二等奖</w:t>
            </w:r>
            <w:r w:rsidRPr="00A96101">
              <w:rPr>
                <w:rFonts w:ascii="宋体" w:hAnsi="宋体"/>
                <w:bCs/>
                <w:color w:val="000000"/>
                <w:szCs w:val="21"/>
              </w:rPr>
              <w:t>(</w:t>
            </w:r>
            <w:r w:rsidRPr="00A96101">
              <w:rPr>
                <w:rFonts w:ascii="宋体" w:hAnsi="宋体" w:hint="eastAsia"/>
                <w:bCs/>
                <w:color w:val="000000"/>
                <w:szCs w:val="21"/>
              </w:rPr>
              <w:t>排名第一</w:t>
            </w:r>
            <w:r w:rsidRPr="00A96101">
              <w:rPr>
                <w:rFonts w:ascii="宋体" w:hAnsi="宋体"/>
                <w:bCs/>
                <w:color w:val="000000"/>
                <w:szCs w:val="21"/>
              </w:rPr>
              <w:t>)</w:t>
            </w:r>
            <w:r>
              <w:rPr>
                <w:rFonts w:ascii="宋体" w:hAnsi="宋体"/>
                <w:bCs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；</w:t>
            </w:r>
          </w:p>
          <w:p w:rsidR="001414AF" w:rsidRDefault="001414AF" w:rsidP="00BC7A40">
            <w:pPr>
              <w:spacing w:line="360" w:lineRule="auto"/>
              <w:jc w:val="left"/>
              <w:rPr>
                <w:rFonts w:ascii="宋体"/>
                <w:bCs/>
                <w:color w:val="000000"/>
                <w:szCs w:val="21"/>
              </w:rPr>
            </w:pPr>
            <w:r w:rsidRPr="00A96101">
              <w:rPr>
                <w:rFonts w:ascii="宋体" w:hAnsi="宋体"/>
                <w:bCs/>
                <w:color w:val="000000"/>
                <w:szCs w:val="21"/>
              </w:rPr>
              <w:t>2008</w:t>
            </w:r>
            <w:r w:rsidRPr="00A96101">
              <w:rPr>
                <w:rFonts w:ascii="宋体" w:hAnsi="宋体" w:hint="eastAsia"/>
                <w:bCs/>
                <w:color w:val="000000"/>
                <w:szCs w:val="21"/>
              </w:rPr>
              <w:t>年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，昆明，</w:t>
            </w:r>
            <w:r w:rsidRPr="00A96101">
              <w:rPr>
                <w:rFonts w:ascii="宋体" w:hAnsi="宋体" w:hint="eastAsia"/>
                <w:bCs/>
                <w:color w:val="000000"/>
                <w:szCs w:val="21"/>
              </w:rPr>
              <w:t>获云南省科技进步奖三等奖</w:t>
            </w:r>
            <w:r w:rsidRPr="00A96101">
              <w:rPr>
                <w:rFonts w:ascii="宋体" w:hAnsi="宋体"/>
                <w:bCs/>
                <w:color w:val="000000"/>
                <w:szCs w:val="21"/>
              </w:rPr>
              <w:t>(</w:t>
            </w:r>
            <w:r w:rsidRPr="00A96101">
              <w:rPr>
                <w:rFonts w:ascii="宋体" w:hAnsi="宋体" w:hint="eastAsia"/>
                <w:bCs/>
                <w:color w:val="000000"/>
                <w:szCs w:val="21"/>
              </w:rPr>
              <w:t>排名第一</w:t>
            </w:r>
            <w:r w:rsidRPr="00A96101">
              <w:rPr>
                <w:rFonts w:ascii="宋体" w:hAnsi="宋体"/>
                <w:bCs/>
                <w:color w:val="000000"/>
                <w:szCs w:val="21"/>
              </w:rPr>
              <w:t xml:space="preserve">) 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；</w:t>
            </w:r>
          </w:p>
        </w:tc>
      </w:tr>
      <w:tr w:rsidR="001414AF" w:rsidTr="00D33104">
        <w:trPr>
          <w:trHeight w:val="480"/>
          <w:jc w:val="center"/>
        </w:trPr>
        <w:tc>
          <w:tcPr>
            <w:tcW w:w="2087" w:type="dxa"/>
            <w:gridSpan w:val="2"/>
            <w:vAlign w:val="center"/>
          </w:tcPr>
          <w:p w:rsidR="001414AF" w:rsidRDefault="001414AF" w:rsidP="00D33104">
            <w:pPr>
              <w:spacing w:line="360" w:lineRule="auto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学生评价情况</w:t>
            </w:r>
          </w:p>
        </w:tc>
        <w:tc>
          <w:tcPr>
            <w:tcW w:w="6435" w:type="dxa"/>
            <w:gridSpan w:val="13"/>
            <w:vAlign w:val="center"/>
          </w:tcPr>
          <w:p w:rsidR="001414AF" w:rsidRDefault="001414AF" w:rsidP="00FD0F11">
            <w:pPr>
              <w:spacing w:line="360" w:lineRule="auto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优秀</w:t>
            </w:r>
          </w:p>
        </w:tc>
      </w:tr>
      <w:tr w:rsidR="001414AF" w:rsidTr="00D33104">
        <w:trPr>
          <w:trHeight w:val="567"/>
          <w:jc w:val="center"/>
        </w:trPr>
        <w:tc>
          <w:tcPr>
            <w:tcW w:w="8522" w:type="dxa"/>
            <w:gridSpan w:val="15"/>
            <w:vAlign w:val="center"/>
          </w:tcPr>
          <w:p w:rsidR="001414AF" w:rsidRDefault="001414AF" w:rsidP="00D33104">
            <w:pPr>
              <w:spacing w:line="360" w:lineRule="auto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主要学习、工作简历</w:t>
            </w:r>
          </w:p>
        </w:tc>
      </w:tr>
      <w:tr w:rsidR="001414AF" w:rsidTr="00A514FE">
        <w:trPr>
          <w:trHeight w:val="567"/>
          <w:jc w:val="center"/>
        </w:trPr>
        <w:tc>
          <w:tcPr>
            <w:tcW w:w="1951" w:type="dxa"/>
            <w:vAlign w:val="center"/>
          </w:tcPr>
          <w:p w:rsidR="001414AF" w:rsidRDefault="001414AF" w:rsidP="00D33104">
            <w:pPr>
              <w:spacing w:line="360" w:lineRule="auto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起止时间</w:t>
            </w:r>
          </w:p>
        </w:tc>
        <w:tc>
          <w:tcPr>
            <w:tcW w:w="3917" w:type="dxa"/>
            <w:gridSpan w:val="8"/>
            <w:vAlign w:val="center"/>
          </w:tcPr>
          <w:p w:rsidR="001414AF" w:rsidRDefault="001414AF" w:rsidP="00D33104">
            <w:pPr>
              <w:spacing w:line="360" w:lineRule="auto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学习</w:t>
            </w:r>
            <w:r>
              <w:rPr>
                <w:rFonts w:ascii="宋体" w:hAnsi="宋体"/>
                <w:bCs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工作单位</w:t>
            </w:r>
          </w:p>
        </w:tc>
        <w:tc>
          <w:tcPr>
            <w:tcW w:w="2654" w:type="dxa"/>
            <w:gridSpan w:val="6"/>
            <w:vAlign w:val="center"/>
          </w:tcPr>
          <w:p w:rsidR="001414AF" w:rsidRDefault="001414AF" w:rsidP="00D33104">
            <w:pPr>
              <w:spacing w:line="360" w:lineRule="auto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所学专业</w:t>
            </w:r>
            <w:r>
              <w:rPr>
                <w:rFonts w:ascii="宋体" w:hAnsi="宋体"/>
                <w:bCs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所从事学科领域</w:t>
            </w:r>
          </w:p>
        </w:tc>
      </w:tr>
      <w:tr w:rsidR="00D502CF" w:rsidTr="00A514FE">
        <w:trPr>
          <w:trHeight w:val="397"/>
          <w:jc w:val="center"/>
        </w:trPr>
        <w:tc>
          <w:tcPr>
            <w:tcW w:w="1951" w:type="dxa"/>
            <w:vAlign w:val="center"/>
          </w:tcPr>
          <w:p w:rsidR="00D502CF" w:rsidRDefault="00D502CF" w:rsidP="00DC7897">
            <w:pPr>
              <w:jc w:val="center"/>
              <w:rPr>
                <w:rFonts w:ascii="宋体"/>
                <w:bCs/>
                <w:color w:val="000000"/>
                <w:szCs w:val="21"/>
              </w:rPr>
            </w:pPr>
            <w:r w:rsidRPr="00A96101">
              <w:rPr>
                <w:rFonts w:ascii="宋体" w:hAnsi="宋体"/>
                <w:bCs/>
                <w:color w:val="000000"/>
                <w:szCs w:val="21"/>
              </w:rPr>
              <w:t>1981.</w:t>
            </w:r>
            <w:r w:rsidR="00C12D5F">
              <w:rPr>
                <w:rFonts w:ascii="宋体" w:hAnsi="宋体" w:hint="eastAsia"/>
                <w:bCs/>
                <w:color w:val="000000"/>
                <w:szCs w:val="21"/>
              </w:rPr>
              <w:t>0</w:t>
            </w:r>
            <w:r w:rsidRPr="00A96101">
              <w:rPr>
                <w:rFonts w:ascii="宋体" w:hAnsi="宋体"/>
                <w:bCs/>
                <w:color w:val="000000"/>
                <w:szCs w:val="21"/>
              </w:rPr>
              <w:t>7-1985.</w:t>
            </w:r>
            <w:r w:rsidR="00C12D5F">
              <w:rPr>
                <w:rFonts w:ascii="宋体" w:hAnsi="宋体" w:hint="eastAsia"/>
                <w:bCs/>
                <w:color w:val="000000"/>
                <w:szCs w:val="21"/>
              </w:rPr>
              <w:t>0</w:t>
            </w:r>
            <w:r w:rsidRPr="00A96101">
              <w:rPr>
                <w:rFonts w:ascii="宋体" w:hAnsi="宋体"/>
                <w:bCs/>
                <w:color w:val="000000"/>
                <w:szCs w:val="21"/>
              </w:rPr>
              <w:t>7</w:t>
            </w:r>
          </w:p>
        </w:tc>
        <w:tc>
          <w:tcPr>
            <w:tcW w:w="3917" w:type="dxa"/>
            <w:gridSpan w:val="8"/>
            <w:vAlign w:val="center"/>
          </w:tcPr>
          <w:p w:rsidR="00D502CF" w:rsidRDefault="00D502CF" w:rsidP="00DC7897">
            <w:pPr>
              <w:jc w:val="left"/>
              <w:rPr>
                <w:rFonts w:ascii="宋体"/>
                <w:bCs/>
                <w:color w:val="000000"/>
                <w:szCs w:val="21"/>
              </w:rPr>
            </w:pPr>
            <w:r w:rsidRPr="00A96101">
              <w:rPr>
                <w:rFonts w:ascii="宋体" w:hAnsi="宋体" w:hint="eastAsia"/>
                <w:bCs/>
                <w:color w:val="000000"/>
                <w:szCs w:val="21"/>
              </w:rPr>
              <w:t>西南大学</w:t>
            </w:r>
            <w:r w:rsidRPr="00A96101">
              <w:rPr>
                <w:rFonts w:ascii="宋体" w:hAnsi="宋体"/>
                <w:bCs/>
                <w:color w:val="000000"/>
                <w:szCs w:val="21"/>
              </w:rPr>
              <w:t>(</w:t>
            </w:r>
            <w:r w:rsidRPr="00A96101">
              <w:rPr>
                <w:rFonts w:ascii="宋体" w:hAnsi="宋体" w:hint="eastAsia"/>
                <w:bCs/>
                <w:color w:val="000000"/>
                <w:szCs w:val="21"/>
              </w:rPr>
              <w:t>原西南师范大学</w:t>
            </w:r>
            <w:r w:rsidRPr="00A96101">
              <w:rPr>
                <w:rFonts w:ascii="宋体" w:hAnsi="宋体"/>
                <w:bCs/>
                <w:color w:val="000000"/>
                <w:szCs w:val="21"/>
              </w:rPr>
              <w:t>)</w:t>
            </w:r>
            <w:r>
              <w:rPr>
                <w:rFonts w:ascii="宋体" w:hAnsi="宋体"/>
                <w:bCs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本科生</w:t>
            </w:r>
          </w:p>
        </w:tc>
        <w:tc>
          <w:tcPr>
            <w:tcW w:w="2654" w:type="dxa"/>
            <w:gridSpan w:val="6"/>
            <w:vAlign w:val="center"/>
          </w:tcPr>
          <w:p w:rsidR="00D502CF" w:rsidRDefault="00D502CF" w:rsidP="00DC7897">
            <w:pPr>
              <w:jc w:val="left"/>
              <w:rPr>
                <w:rFonts w:ascii="宋体"/>
                <w:bCs/>
                <w:color w:val="000000"/>
                <w:szCs w:val="21"/>
              </w:rPr>
            </w:pPr>
            <w:r w:rsidRPr="00A96101">
              <w:rPr>
                <w:rFonts w:ascii="宋体" w:hAnsi="宋体" w:hint="eastAsia"/>
                <w:bCs/>
                <w:color w:val="000000"/>
                <w:szCs w:val="21"/>
              </w:rPr>
              <w:t>物理</w:t>
            </w:r>
          </w:p>
        </w:tc>
      </w:tr>
      <w:tr w:rsidR="00D502CF" w:rsidTr="00A514FE">
        <w:trPr>
          <w:trHeight w:val="397"/>
          <w:jc w:val="center"/>
        </w:trPr>
        <w:tc>
          <w:tcPr>
            <w:tcW w:w="1951" w:type="dxa"/>
            <w:vAlign w:val="center"/>
          </w:tcPr>
          <w:p w:rsidR="00D502CF" w:rsidRPr="00A96101" w:rsidRDefault="00D502CF" w:rsidP="00794210">
            <w:pPr>
              <w:jc w:val="center"/>
              <w:rPr>
                <w:rFonts w:ascii="宋体"/>
                <w:bCs/>
                <w:color w:val="000000"/>
                <w:szCs w:val="21"/>
              </w:rPr>
            </w:pPr>
            <w:r w:rsidRPr="00A96101">
              <w:rPr>
                <w:rFonts w:ascii="宋体" w:hAnsi="宋体"/>
                <w:bCs/>
                <w:color w:val="000000"/>
                <w:szCs w:val="21"/>
              </w:rPr>
              <w:t>1985.</w:t>
            </w:r>
            <w:r w:rsidR="00C12D5F">
              <w:rPr>
                <w:rFonts w:ascii="宋体" w:hAnsi="宋体" w:hint="eastAsia"/>
                <w:bCs/>
                <w:color w:val="000000"/>
                <w:szCs w:val="21"/>
              </w:rPr>
              <w:t>0</w:t>
            </w:r>
            <w:r w:rsidRPr="00A96101">
              <w:rPr>
                <w:rFonts w:ascii="宋体" w:hAnsi="宋体"/>
                <w:bCs/>
                <w:color w:val="000000"/>
                <w:szCs w:val="21"/>
              </w:rPr>
              <w:t>7-1986.</w:t>
            </w:r>
            <w:r w:rsidR="00C12D5F">
              <w:rPr>
                <w:rFonts w:ascii="宋体" w:hAnsi="宋体" w:hint="eastAsia"/>
                <w:bCs/>
                <w:color w:val="000000"/>
                <w:szCs w:val="21"/>
              </w:rPr>
              <w:t>0</w:t>
            </w:r>
            <w:r w:rsidRPr="00A96101">
              <w:rPr>
                <w:rFonts w:ascii="宋体" w:hAnsi="宋体"/>
                <w:bCs/>
                <w:color w:val="000000"/>
                <w:szCs w:val="21"/>
              </w:rPr>
              <w:t>7</w:t>
            </w:r>
          </w:p>
        </w:tc>
        <w:tc>
          <w:tcPr>
            <w:tcW w:w="3917" w:type="dxa"/>
            <w:gridSpan w:val="8"/>
            <w:vAlign w:val="center"/>
          </w:tcPr>
          <w:p w:rsidR="00D502CF" w:rsidRPr="00A96101" w:rsidRDefault="00D502CF" w:rsidP="00DC2398">
            <w:pPr>
              <w:jc w:val="left"/>
              <w:rPr>
                <w:rFonts w:ascii="宋体"/>
                <w:bCs/>
                <w:color w:val="000000"/>
                <w:szCs w:val="21"/>
              </w:rPr>
            </w:pPr>
            <w:r w:rsidRPr="00A96101">
              <w:rPr>
                <w:rFonts w:ascii="宋体" w:hAnsi="宋体" w:hint="eastAsia"/>
                <w:bCs/>
                <w:color w:val="000000"/>
                <w:szCs w:val="21"/>
              </w:rPr>
              <w:t>云南农业大学基础部</w:t>
            </w:r>
            <w:r>
              <w:rPr>
                <w:rFonts w:ascii="宋体" w:hAnsi="宋体"/>
                <w:bCs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助教</w:t>
            </w:r>
          </w:p>
        </w:tc>
        <w:tc>
          <w:tcPr>
            <w:tcW w:w="2654" w:type="dxa"/>
            <w:gridSpan w:val="6"/>
            <w:vAlign w:val="center"/>
          </w:tcPr>
          <w:p w:rsidR="00D502CF" w:rsidRPr="00A96101" w:rsidRDefault="00D502CF" w:rsidP="00A514FE">
            <w:pPr>
              <w:jc w:val="left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物理学</w:t>
            </w:r>
          </w:p>
        </w:tc>
      </w:tr>
      <w:tr w:rsidR="00D502CF" w:rsidTr="00A514FE">
        <w:trPr>
          <w:trHeight w:val="397"/>
          <w:jc w:val="center"/>
        </w:trPr>
        <w:tc>
          <w:tcPr>
            <w:tcW w:w="1951" w:type="dxa"/>
            <w:vAlign w:val="center"/>
          </w:tcPr>
          <w:p w:rsidR="00D502CF" w:rsidRDefault="00D502CF" w:rsidP="001D331E">
            <w:pPr>
              <w:jc w:val="center"/>
              <w:rPr>
                <w:rFonts w:ascii="宋体"/>
                <w:bCs/>
                <w:color w:val="000000"/>
                <w:szCs w:val="21"/>
              </w:rPr>
            </w:pPr>
            <w:r w:rsidRPr="00A96101">
              <w:rPr>
                <w:rFonts w:ascii="宋体" w:hAnsi="宋体"/>
                <w:bCs/>
                <w:color w:val="000000"/>
                <w:szCs w:val="21"/>
              </w:rPr>
              <w:t>1986.</w:t>
            </w:r>
            <w:r w:rsidR="00C12D5F">
              <w:rPr>
                <w:rFonts w:ascii="宋体" w:hAnsi="宋体" w:hint="eastAsia"/>
                <w:bCs/>
                <w:color w:val="000000"/>
                <w:szCs w:val="21"/>
              </w:rPr>
              <w:t>0</w:t>
            </w:r>
            <w:r w:rsidRPr="00A96101">
              <w:rPr>
                <w:rFonts w:ascii="宋体" w:hAnsi="宋体"/>
                <w:bCs/>
                <w:color w:val="000000"/>
                <w:szCs w:val="21"/>
              </w:rPr>
              <w:t>7-1987.</w:t>
            </w:r>
            <w:r w:rsidR="00C12D5F">
              <w:rPr>
                <w:rFonts w:ascii="宋体" w:hAnsi="宋体" w:hint="eastAsia"/>
                <w:bCs/>
                <w:color w:val="000000"/>
                <w:szCs w:val="21"/>
              </w:rPr>
              <w:t>0</w:t>
            </w:r>
            <w:r w:rsidRPr="00A96101">
              <w:rPr>
                <w:rFonts w:ascii="宋体" w:hAnsi="宋体"/>
                <w:bCs/>
                <w:color w:val="000000"/>
                <w:szCs w:val="21"/>
              </w:rPr>
              <w:t>7</w:t>
            </w:r>
          </w:p>
        </w:tc>
        <w:tc>
          <w:tcPr>
            <w:tcW w:w="3917" w:type="dxa"/>
            <w:gridSpan w:val="8"/>
            <w:vAlign w:val="center"/>
          </w:tcPr>
          <w:p w:rsidR="00D502CF" w:rsidRDefault="00D502CF" w:rsidP="00DC2398">
            <w:pPr>
              <w:jc w:val="left"/>
              <w:rPr>
                <w:rFonts w:ascii="宋体"/>
                <w:bCs/>
                <w:color w:val="000000"/>
                <w:szCs w:val="21"/>
              </w:rPr>
            </w:pPr>
            <w:r w:rsidRPr="00A96101">
              <w:rPr>
                <w:rFonts w:ascii="宋体" w:hAnsi="宋体" w:hint="eastAsia"/>
                <w:bCs/>
                <w:color w:val="000000"/>
                <w:szCs w:val="21"/>
              </w:rPr>
              <w:t>云南省易门县教师进修学校</w:t>
            </w:r>
            <w:r>
              <w:rPr>
                <w:rFonts w:ascii="宋体" w:hAnsi="宋体"/>
                <w:bCs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助教</w:t>
            </w:r>
          </w:p>
        </w:tc>
        <w:tc>
          <w:tcPr>
            <w:tcW w:w="2654" w:type="dxa"/>
            <w:gridSpan w:val="6"/>
            <w:vAlign w:val="center"/>
          </w:tcPr>
          <w:p w:rsidR="00D502CF" w:rsidRDefault="00D502CF" w:rsidP="00D20738">
            <w:pPr>
              <w:jc w:val="left"/>
              <w:rPr>
                <w:rFonts w:ascii="宋体"/>
                <w:bCs/>
                <w:color w:val="000000"/>
                <w:szCs w:val="21"/>
              </w:rPr>
            </w:pPr>
            <w:r w:rsidRPr="00A96101">
              <w:rPr>
                <w:rFonts w:ascii="宋体" w:hAnsi="宋体" w:hint="eastAsia"/>
                <w:bCs/>
                <w:color w:val="000000"/>
                <w:szCs w:val="21"/>
              </w:rPr>
              <w:t>支教</w:t>
            </w:r>
          </w:p>
        </w:tc>
      </w:tr>
      <w:tr w:rsidR="00D502CF" w:rsidTr="00A514FE">
        <w:trPr>
          <w:trHeight w:val="397"/>
          <w:jc w:val="center"/>
        </w:trPr>
        <w:tc>
          <w:tcPr>
            <w:tcW w:w="1951" w:type="dxa"/>
            <w:vAlign w:val="center"/>
          </w:tcPr>
          <w:p w:rsidR="00D502CF" w:rsidRDefault="00D502CF" w:rsidP="00DC2398">
            <w:pPr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</w:rPr>
              <w:t>1987.</w:t>
            </w:r>
            <w:r w:rsidR="00C12D5F">
              <w:rPr>
                <w:rFonts w:ascii="宋体" w:hAnsi="宋体" w:hint="eastAsia"/>
                <w:bCs/>
                <w:color w:val="000000"/>
                <w:szCs w:val="21"/>
              </w:rPr>
              <w:t>0</w:t>
            </w:r>
            <w:r>
              <w:rPr>
                <w:rFonts w:ascii="宋体" w:hAnsi="宋体"/>
                <w:bCs/>
                <w:color w:val="000000"/>
                <w:szCs w:val="21"/>
              </w:rPr>
              <w:t>7-1999.10</w:t>
            </w:r>
          </w:p>
        </w:tc>
        <w:tc>
          <w:tcPr>
            <w:tcW w:w="3917" w:type="dxa"/>
            <w:gridSpan w:val="8"/>
            <w:vAlign w:val="center"/>
          </w:tcPr>
          <w:p w:rsidR="00D502CF" w:rsidRDefault="00D502CF" w:rsidP="00DC2398">
            <w:pPr>
              <w:jc w:val="left"/>
              <w:rPr>
                <w:rFonts w:ascii="宋体"/>
                <w:bCs/>
                <w:color w:val="000000"/>
                <w:szCs w:val="21"/>
              </w:rPr>
            </w:pPr>
            <w:r w:rsidRPr="00A96101">
              <w:rPr>
                <w:rFonts w:ascii="宋体" w:hAnsi="宋体" w:hint="eastAsia"/>
                <w:bCs/>
                <w:color w:val="000000"/>
                <w:szCs w:val="21"/>
              </w:rPr>
              <w:t>云南农业大学基础部</w:t>
            </w:r>
            <w:r>
              <w:rPr>
                <w:rFonts w:ascii="宋体" w:hAnsi="宋体"/>
                <w:bCs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讲师</w:t>
            </w:r>
          </w:p>
        </w:tc>
        <w:tc>
          <w:tcPr>
            <w:tcW w:w="2654" w:type="dxa"/>
            <w:gridSpan w:val="6"/>
            <w:vAlign w:val="center"/>
          </w:tcPr>
          <w:p w:rsidR="00D502CF" w:rsidRDefault="00D502CF" w:rsidP="00D20738">
            <w:pPr>
              <w:jc w:val="left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物理、计算机</w:t>
            </w:r>
          </w:p>
        </w:tc>
      </w:tr>
      <w:tr w:rsidR="00D502CF" w:rsidTr="00A514FE">
        <w:trPr>
          <w:trHeight w:val="397"/>
          <w:jc w:val="center"/>
        </w:trPr>
        <w:tc>
          <w:tcPr>
            <w:tcW w:w="1951" w:type="dxa"/>
            <w:vAlign w:val="center"/>
          </w:tcPr>
          <w:p w:rsidR="00D502CF" w:rsidRPr="00A96101" w:rsidRDefault="00D502CF" w:rsidP="00DC7897">
            <w:pPr>
              <w:jc w:val="center"/>
              <w:rPr>
                <w:rFonts w:ascii="宋体"/>
                <w:bCs/>
                <w:color w:val="000000"/>
                <w:szCs w:val="21"/>
              </w:rPr>
            </w:pPr>
            <w:r w:rsidRPr="00A96101">
              <w:rPr>
                <w:rFonts w:ascii="宋体" w:hAnsi="宋体"/>
                <w:bCs/>
                <w:color w:val="000000"/>
                <w:szCs w:val="21"/>
              </w:rPr>
              <w:t>1990.</w:t>
            </w:r>
            <w:r w:rsidR="00C12D5F">
              <w:rPr>
                <w:rFonts w:ascii="宋体" w:hAnsi="宋体" w:hint="eastAsia"/>
                <w:bCs/>
                <w:color w:val="000000"/>
                <w:szCs w:val="21"/>
              </w:rPr>
              <w:t>0</w:t>
            </w:r>
            <w:r w:rsidRPr="00A96101">
              <w:rPr>
                <w:rFonts w:ascii="宋体" w:hAnsi="宋体"/>
                <w:bCs/>
                <w:color w:val="000000"/>
                <w:szCs w:val="21"/>
              </w:rPr>
              <w:t>7-1993.</w:t>
            </w:r>
            <w:r w:rsidR="00C12D5F">
              <w:rPr>
                <w:rFonts w:ascii="宋体" w:hAnsi="宋体" w:hint="eastAsia"/>
                <w:bCs/>
                <w:color w:val="000000"/>
                <w:szCs w:val="21"/>
              </w:rPr>
              <w:t>0</w:t>
            </w:r>
            <w:r w:rsidRPr="00A96101">
              <w:rPr>
                <w:rFonts w:ascii="宋体" w:hAnsi="宋体"/>
                <w:bCs/>
                <w:color w:val="000000"/>
                <w:szCs w:val="21"/>
              </w:rPr>
              <w:t>7</w:t>
            </w:r>
          </w:p>
        </w:tc>
        <w:tc>
          <w:tcPr>
            <w:tcW w:w="3917" w:type="dxa"/>
            <w:gridSpan w:val="8"/>
            <w:vAlign w:val="center"/>
          </w:tcPr>
          <w:p w:rsidR="00D502CF" w:rsidRPr="00A96101" w:rsidRDefault="00D502CF" w:rsidP="00DC7897">
            <w:pPr>
              <w:jc w:val="left"/>
              <w:rPr>
                <w:rFonts w:ascii="宋体"/>
                <w:bCs/>
                <w:color w:val="000000"/>
                <w:szCs w:val="21"/>
              </w:rPr>
            </w:pPr>
            <w:r w:rsidRPr="00A96101">
              <w:rPr>
                <w:rFonts w:ascii="宋体" w:hAnsi="宋体" w:hint="eastAsia"/>
                <w:bCs/>
                <w:color w:val="000000"/>
                <w:szCs w:val="21"/>
              </w:rPr>
              <w:t>西南大学</w:t>
            </w:r>
            <w:r w:rsidRPr="00A96101">
              <w:rPr>
                <w:rFonts w:ascii="宋体" w:hAnsi="宋体"/>
                <w:bCs/>
                <w:color w:val="000000"/>
                <w:szCs w:val="21"/>
              </w:rPr>
              <w:t>(</w:t>
            </w:r>
            <w:r w:rsidRPr="00A96101">
              <w:rPr>
                <w:rFonts w:ascii="宋体" w:hAnsi="宋体" w:hint="eastAsia"/>
                <w:bCs/>
                <w:color w:val="000000"/>
                <w:szCs w:val="21"/>
              </w:rPr>
              <w:t>原西南农业大学</w:t>
            </w:r>
            <w:r w:rsidRPr="00A96101">
              <w:rPr>
                <w:rFonts w:ascii="宋体" w:hAnsi="宋体"/>
                <w:bCs/>
                <w:color w:val="000000"/>
                <w:szCs w:val="21"/>
              </w:rPr>
              <w:t>)</w:t>
            </w:r>
            <w:r>
              <w:rPr>
                <w:rFonts w:ascii="宋体" w:hAnsi="宋体"/>
                <w:bCs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硕士研究生</w:t>
            </w:r>
          </w:p>
        </w:tc>
        <w:tc>
          <w:tcPr>
            <w:tcW w:w="2654" w:type="dxa"/>
            <w:gridSpan w:val="6"/>
            <w:vAlign w:val="center"/>
          </w:tcPr>
          <w:p w:rsidR="00D502CF" w:rsidRPr="00A96101" w:rsidRDefault="00D502CF" w:rsidP="00DC7897">
            <w:pPr>
              <w:jc w:val="left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生物物理</w:t>
            </w:r>
          </w:p>
        </w:tc>
      </w:tr>
      <w:tr w:rsidR="00D502CF" w:rsidTr="00A514FE">
        <w:trPr>
          <w:trHeight w:val="397"/>
          <w:jc w:val="center"/>
        </w:trPr>
        <w:tc>
          <w:tcPr>
            <w:tcW w:w="1951" w:type="dxa"/>
            <w:vAlign w:val="center"/>
          </w:tcPr>
          <w:p w:rsidR="00D502CF" w:rsidRPr="00A96101" w:rsidRDefault="00D502CF" w:rsidP="003A2C94">
            <w:pPr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</w:rPr>
              <w:t>1999.10-2001.10</w:t>
            </w:r>
          </w:p>
        </w:tc>
        <w:tc>
          <w:tcPr>
            <w:tcW w:w="3917" w:type="dxa"/>
            <w:gridSpan w:val="8"/>
            <w:vAlign w:val="center"/>
          </w:tcPr>
          <w:p w:rsidR="00D502CF" w:rsidRPr="00A96101" w:rsidRDefault="00D502CF" w:rsidP="00DC2398">
            <w:pPr>
              <w:jc w:val="left"/>
              <w:rPr>
                <w:rFonts w:ascii="宋体"/>
                <w:bCs/>
                <w:color w:val="000000"/>
                <w:szCs w:val="21"/>
              </w:rPr>
            </w:pPr>
            <w:r w:rsidRPr="00A96101">
              <w:rPr>
                <w:rFonts w:ascii="宋体" w:hAnsi="宋体" w:hint="eastAsia"/>
                <w:bCs/>
                <w:color w:val="000000"/>
                <w:szCs w:val="21"/>
              </w:rPr>
              <w:t>云南农业大学基础部</w:t>
            </w:r>
            <w:r>
              <w:rPr>
                <w:rFonts w:ascii="宋体" w:hAnsi="宋体"/>
                <w:bCs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副教授</w:t>
            </w:r>
          </w:p>
        </w:tc>
        <w:tc>
          <w:tcPr>
            <w:tcW w:w="2654" w:type="dxa"/>
            <w:gridSpan w:val="6"/>
            <w:vAlign w:val="center"/>
          </w:tcPr>
          <w:p w:rsidR="00D502CF" w:rsidRPr="00A96101" w:rsidRDefault="00D502CF" w:rsidP="00D20738">
            <w:pPr>
              <w:jc w:val="left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计算机科学与技术</w:t>
            </w:r>
          </w:p>
        </w:tc>
      </w:tr>
      <w:tr w:rsidR="00D502CF" w:rsidTr="00A514FE">
        <w:trPr>
          <w:trHeight w:val="397"/>
          <w:jc w:val="center"/>
        </w:trPr>
        <w:tc>
          <w:tcPr>
            <w:tcW w:w="1951" w:type="dxa"/>
            <w:vAlign w:val="center"/>
          </w:tcPr>
          <w:p w:rsidR="00D502CF" w:rsidRDefault="00D502CF" w:rsidP="007E1F59">
            <w:pPr>
              <w:jc w:val="center"/>
              <w:rPr>
                <w:rFonts w:ascii="宋体"/>
                <w:bCs/>
                <w:color w:val="000000"/>
                <w:szCs w:val="21"/>
              </w:rPr>
            </w:pPr>
            <w:r w:rsidRPr="00A96101">
              <w:rPr>
                <w:rFonts w:ascii="宋体" w:hAnsi="宋体"/>
                <w:bCs/>
                <w:color w:val="000000"/>
                <w:szCs w:val="21"/>
              </w:rPr>
              <w:t>2001</w:t>
            </w:r>
            <w:r>
              <w:rPr>
                <w:rFonts w:ascii="宋体" w:hAnsi="宋体"/>
                <w:bCs/>
                <w:color w:val="000000"/>
                <w:szCs w:val="21"/>
              </w:rPr>
              <w:t>.10</w:t>
            </w:r>
            <w:r w:rsidRPr="00A96101">
              <w:rPr>
                <w:rFonts w:ascii="宋体" w:hAnsi="宋体"/>
                <w:bCs/>
                <w:color w:val="000000"/>
                <w:szCs w:val="21"/>
              </w:rPr>
              <w:t>-2004</w:t>
            </w:r>
            <w:r>
              <w:rPr>
                <w:rFonts w:ascii="宋体" w:hAnsi="宋体"/>
                <w:bCs/>
                <w:color w:val="000000"/>
                <w:szCs w:val="21"/>
              </w:rPr>
              <w:t>.9</w:t>
            </w:r>
          </w:p>
        </w:tc>
        <w:tc>
          <w:tcPr>
            <w:tcW w:w="3917" w:type="dxa"/>
            <w:gridSpan w:val="8"/>
            <w:vAlign w:val="center"/>
          </w:tcPr>
          <w:p w:rsidR="00D502CF" w:rsidRDefault="00D502CF" w:rsidP="00DC2398">
            <w:pPr>
              <w:jc w:val="left"/>
              <w:rPr>
                <w:rFonts w:ascii="宋体"/>
                <w:bCs/>
                <w:color w:val="000000"/>
                <w:szCs w:val="21"/>
              </w:rPr>
            </w:pPr>
            <w:r w:rsidRPr="00A96101">
              <w:rPr>
                <w:rFonts w:ascii="宋体" w:hAnsi="宋体" w:hint="eastAsia"/>
                <w:bCs/>
                <w:color w:val="000000"/>
                <w:szCs w:val="21"/>
              </w:rPr>
              <w:t>云南农业大学基础与信息工程学院</w:t>
            </w:r>
            <w:r>
              <w:rPr>
                <w:rFonts w:ascii="宋体" w:hAnsi="宋体"/>
                <w:bCs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副教授</w:t>
            </w:r>
            <w:r>
              <w:rPr>
                <w:rFonts w:ascii="宋体" w:hAnsi="宋体"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2654" w:type="dxa"/>
            <w:gridSpan w:val="6"/>
            <w:vAlign w:val="center"/>
          </w:tcPr>
          <w:p w:rsidR="00D502CF" w:rsidRDefault="00D502CF" w:rsidP="00D20738">
            <w:pPr>
              <w:jc w:val="left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计算机科学与技术</w:t>
            </w:r>
          </w:p>
        </w:tc>
      </w:tr>
      <w:tr w:rsidR="00D502CF" w:rsidTr="00A514FE">
        <w:trPr>
          <w:trHeight w:val="397"/>
          <w:jc w:val="center"/>
        </w:trPr>
        <w:tc>
          <w:tcPr>
            <w:tcW w:w="1951" w:type="dxa"/>
            <w:vAlign w:val="center"/>
          </w:tcPr>
          <w:p w:rsidR="00D502CF" w:rsidRDefault="00D502CF" w:rsidP="00E52639">
            <w:pPr>
              <w:jc w:val="center"/>
              <w:rPr>
                <w:rFonts w:ascii="宋体"/>
                <w:bCs/>
                <w:color w:val="000000"/>
                <w:szCs w:val="21"/>
              </w:rPr>
            </w:pPr>
            <w:r w:rsidRPr="00A96101">
              <w:rPr>
                <w:rFonts w:ascii="宋体" w:hAnsi="宋体"/>
                <w:bCs/>
                <w:color w:val="000000"/>
                <w:szCs w:val="21"/>
              </w:rPr>
              <w:t>2004</w:t>
            </w:r>
            <w:r w:rsidR="007E1F59">
              <w:rPr>
                <w:rFonts w:ascii="宋体" w:hAnsi="宋体"/>
                <w:bCs/>
                <w:color w:val="000000"/>
                <w:szCs w:val="21"/>
              </w:rPr>
              <w:t>.</w:t>
            </w:r>
            <w:r w:rsidR="00C12D5F">
              <w:rPr>
                <w:rFonts w:ascii="宋体" w:hAnsi="宋体" w:hint="eastAsia"/>
                <w:bCs/>
                <w:color w:val="000000"/>
                <w:szCs w:val="21"/>
              </w:rPr>
              <w:t>0</w:t>
            </w:r>
            <w:r w:rsidR="007E1F59">
              <w:rPr>
                <w:rFonts w:ascii="宋体" w:hAnsi="宋体"/>
                <w:bCs/>
                <w:color w:val="000000"/>
                <w:szCs w:val="21"/>
              </w:rPr>
              <w:t>9</w:t>
            </w:r>
            <w:r w:rsidR="007E1F59">
              <w:rPr>
                <w:rFonts w:ascii="宋体" w:hAnsi="宋体" w:hint="eastAsia"/>
                <w:bCs/>
                <w:color w:val="000000"/>
                <w:szCs w:val="21"/>
              </w:rPr>
              <w:t>至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今</w:t>
            </w:r>
          </w:p>
        </w:tc>
        <w:tc>
          <w:tcPr>
            <w:tcW w:w="3917" w:type="dxa"/>
            <w:gridSpan w:val="8"/>
            <w:vAlign w:val="center"/>
          </w:tcPr>
          <w:p w:rsidR="00D502CF" w:rsidRDefault="00D502CF" w:rsidP="00DC2398">
            <w:pPr>
              <w:jc w:val="left"/>
              <w:rPr>
                <w:rFonts w:ascii="宋体"/>
                <w:bCs/>
                <w:color w:val="000000"/>
                <w:szCs w:val="21"/>
              </w:rPr>
            </w:pPr>
            <w:r w:rsidRPr="00A96101">
              <w:rPr>
                <w:rFonts w:ascii="宋体" w:hAnsi="宋体" w:hint="eastAsia"/>
                <w:bCs/>
                <w:color w:val="000000"/>
                <w:szCs w:val="21"/>
              </w:rPr>
              <w:t>云南农业大学</w:t>
            </w:r>
            <w:r w:rsidRPr="00EB11E3">
              <w:rPr>
                <w:rFonts w:ascii="宋体" w:hAnsi="宋体" w:hint="eastAsia"/>
                <w:bCs/>
                <w:color w:val="000000"/>
                <w:szCs w:val="21"/>
              </w:rPr>
              <w:t>基础与信息工程学院</w:t>
            </w:r>
            <w:r>
              <w:rPr>
                <w:rFonts w:ascii="宋体" w:hAnsi="宋体"/>
                <w:bCs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教授</w:t>
            </w:r>
          </w:p>
        </w:tc>
        <w:tc>
          <w:tcPr>
            <w:tcW w:w="2654" w:type="dxa"/>
            <w:gridSpan w:val="6"/>
            <w:vAlign w:val="center"/>
          </w:tcPr>
          <w:p w:rsidR="00D502CF" w:rsidRDefault="00D502CF" w:rsidP="00D20738">
            <w:pPr>
              <w:jc w:val="left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计算机科学与技术</w:t>
            </w:r>
          </w:p>
        </w:tc>
      </w:tr>
      <w:tr w:rsidR="00D502CF" w:rsidTr="00A514FE">
        <w:trPr>
          <w:trHeight w:val="397"/>
          <w:jc w:val="center"/>
        </w:trPr>
        <w:tc>
          <w:tcPr>
            <w:tcW w:w="1951" w:type="dxa"/>
            <w:vAlign w:val="center"/>
          </w:tcPr>
          <w:p w:rsidR="00D502CF" w:rsidRPr="00A96101" w:rsidRDefault="00D502CF" w:rsidP="00DC7897">
            <w:pPr>
              <w:jc w:val="center"/>
              <w:rPr>
                <w:rFonts w:ascii="宋体"/>
                <w:bCs/>
                <w:color w:val="000000"/>
                <w:szCs w:val="21"/>
              </w:rPr>
            </w:pPr>
            <w:r w:rsidRPr="00A96101">
              <w:rPr>
                <w:rFonts w:ascii="宋体" w:hAnsi="宋体"/>
                <w:bCs/>
                <w:color w:val="000000"/>
                <w:szCs w:val="21"/>
              </w:rPr>
              <w:t>2006.</w:t>
            </w:r>
            <w:r w:rsidR="00C12D5F">
              <w:rPr>
                <w:rFonts w:ascii="宋体" w:hAnsi="宋体" w:hint="eastAsia"/>
                <w:bCs/>
                <w:color w:val="000000"/>
                <w:szCs w:val="21"/>
              </w:rPr>
              <w:t>0</w:t>
            </w:r>
            <w:r w:rsidRPr="00A96101">
              <w:rPr>
                <w:rFonts w:ascii="宋体" w:hAnsi="宋体"/>
                <w:bCs/>
                <w:color w:val="000000"/>
                <w:szCs w:val="21"/>
              </w:rPr>
              <w:t>9-2009.12</w:t>
            </w:r>
          </w:p>
        </w:tc>
        <w:tc>
          <w:tcPr>
            <w:tcW w:w="3917" w:type="dxa"/>
            <w:gridSpan w:val="8"/>
            <w:vAlign w:val="center"/>
          </w:tcPr>
          <w:p w:rsidR="00D502CF" w:rsidRPr="00A96101" w:rsidRDefault="00D502CF" w:rsidP="00DC7897">
            <w:pPr>
              <w:jc w:val="left"/>
              <w:rPr>
                <w:rFonts w:ascii="宋体"/>
                <w:bCs/>
                <w:color w:val="000000"/>
                <w:szCs w:val="21"/>
              </w:rPr>
            </w:pPr>
            <w:r w:rsidRPr="00A96101">
              <w:rPr>
                <w:rFonts w:ascii="宋体" w:hAnsi="宋体" w:hint="eastAsia"/>
                <w:bCs/>
                <w:color w:val="000000"/>
                <w:szCs w:val="21"/>
              </w:rPr>
              <w:t>电子科技大学</w:t>
            </w:r>
            <w:r>
              <w:rPr>
                <w:rFonts w:ascii="宋体" w:hAnsi="宋体"/>
                <w:bCs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博士研究生</w:t>
            </w:r>
          </w:p>
        </w:tc>
        <w:tc>
          <w:tcPr>
            <w:tcW w:w="2654" w:type="dxa"/>
            <w:gridSpan w:val="6"/>
            <w:vAlign w:val="center"/>
          </w:tcPr>
          <w:p w:rsidR="00D502CF" w:rsidRPr="00A96101" w:rsidRDefault="00D502CF" w:rsidP="00DC7897">
            <w:pPr>
              <w:jc w:val="left"/>
              <w:rPr>
                <w:rFonts w:ascii="宋体"/>
                <w:bCs/>
                <w:color w:val="000000"/>
                <w:szCs w:val="21"/>
              </w:rPr>
            </w:pPr>
            <w:r w:rsidRPr="00A96101">
              <w:rPr>
                <w:rFonts w:ascii="宋体" w:hAnsi="宋体" w:hint="eastAsia"/>
                <w:bCs/>
                <w:color w:val="000000"/>
                <w:szCs w:val="21"/>
              </w:rPr>
              <w:t>生物医学工程</w:t>
            </w:r>
          </w:p>
        </w:tc>
      </w:tr>
    </w:tbl>
    <w:p w:rsidR="001414AF" w:rsidRDefault="001414AF" w:rsidP="00D625C9">
      <w:pPr>
        <w:jc w:val="left"/>
        <w:rPr>
          <w:rFonts w:ascii="黑体" w:eastAsia="黑体"/>
          <w:bCs/>
          <w:color w:val="000000"/>
          <w:sz w:val="28"/>
          <w:szCs w:val="28"/>
        </w:rPr>
      </w:pPr>
      <w:r>
        <w:rPr>
          <w:rFonts w:ascii="仿宋_GB2312" w:eastAsia="仿宋_GB2312"/>
          <w:color w:val="000000"/>
        </w:rPr>
        <w:br w:type="page"/>
      </w:r>
      <w:r>
        <w:rPr>
          <w:rFonts w:ascii="黑体" w:eastAsia="黑体" w:hAnsi="宋体" w:hint="eastAsia"/>
          <w:bCs/>
          <w:color w:val="000000"/>
          <w:sz w:val="28"/>
          <w:szCs w:val="28"/>
        </w:rPr>
        <w:lastRenderedPageBreak/>
        <w:t>二、候选人教学工作情况</w:t>
      </w:r>
    </w:p>
    <w:p w:rsidR="001414AF" w:rsidRDefault="001414AF" w:rsidP="00A514FE">
      <w:pPr>
        <w:spacing w:afterLines="50" w:after="156" w:line="300" w:lineRule="auto"/>
        <w:rPr>
          <w:rFonts w:ascii="宋体"/>
          <w:color w:val="000000"/>
          <w:sz w:val="24"/>
        </w:rPr>
      </w:pPr>
      <w:r>
        <w:rPr>
          <w:rFonts w:ascii="宋体" w:hAnsi="宋体"/>
          <w:b/>
          <w:bCs/>
          <w:color w:val="000000"/>
          <w:sz w:val="24"/>
        </w:rPr>
        <w:t xml:space="preserve">1. </w:t>
      </w:r>
      <w:r>
        <w:rPr>
          <w:rFonts w:ascii="宋体" w:hAnsi="宋体" w:hint="eastAsia"/>
          <w:b/>
          <w:bCs/>
          <w:color w:val="000000"/>
          <w:sz w:val="24"/>
        </w:rPr>
        <w:t>主讲课程情况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283"/>
        <w:gridCol w:w="1701"/>
        <w:gridCol w:w="284"/>
        <w:gridCol w:w="709"/>
        <w:gridCol w:w="1880"/>
        <w:gridCol w:w="498"/>
        <w:gridCol w:w="1074"/>
      </w:tblGrid>
      <w:tr w:rsidR="001414AF" w:rsidTr="00D33104">
        <w:trPr>
          <w:trHeight w:val="680"/>
          <w:jc w:val="center"/>
        </w:trPr>
        <w:tc>
          <w:tcPr>
            <w:tcW w:w="2376" w:type="dxa"/>
            <w:gridSpan w:val="2"/>
            <w:vAlign w:val="center"/>
          </w:tcPr>
          <w:p w:rsidR="001414AF" w:rsidRDefault="001414AF" w:rsidP="00D33104">
            <w:pPr>
              <w:spacing w:line="300" w:lineRule="auto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课程名称</w:t>
            </w:r>
          </w:p>
        </w:tc>
        <w:tc>
          <w:tcPr>
            <w:tcW w:w="1701" w:type="dxa"/>
            <w:vAlign w:val="center"/>
          </w:tcPr>
          <w:p w:rsidR="001414AF" w:rsidRDefault="001414AF" w:rsidP="00D33104">
            <w:pPr>
              <w:spacing w:line="300" w:lineRule="auto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起止时间</w:t>
            </w:r>
          </w:p>
        </w:tc>
        <w:tc>
          <w:tcPr>
            <w:tcW w:w="993" w:type="dxa"/>
            <w:gridSpan w:val="2"/>
            <w:vAlign w:val="center"/>
          </w:tcPr>
          <w:p w:rsidR="001414AF" w:rsidRDefault="001414AF" w:rsidP="00D33104">
            <w:pPr>
              <w:spacing w:line="300" w:lineRule="auto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本人讲授学时</w:t>
            </w:r>
          </w:p>
        </w:tc>
        <w:tc>
          <w:tcPr>
            <w:tcW w:w="2378" w:type="dxa"/>
            <w:gridSpan w:val="2"/>
            <w:vAlign w:val="center"/>
          </w:tcPr>
          <w:p w:rsidR="001414AF" w:rsidRDefault="001414AF" w:rsidP="00D33104">
            <w:pPr>
              <w:spacing w:line="300" w:lineRule="auto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授课班级名称</w:t>
            </w:r>
          </w:p>
        </w:tc>
        <w:tc>
          <w:tcPr>
            <w:tcW w:w="1074" w:type="dxa"/>
            <w:vAlign w:val="center"/>
          </w:tcPr>
          <w:p w:rsidR="001414AF" w:rsidRDefault="001414AF" w:rsidP="00D33104">
            <w:pPr>
              <w:spacing w:line="300" w:lineRule="auto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总人数</w:t>
            </w:r>
          </w:p>
        </w:tc>
      </w:tr>
      <w:tr w:rsidR="001414AF" w:rsidTr="00DA47C0">
        <w:trPr>
          <w:trHeight w:val="567"/>
          <w:jc w:val="center"/>
        </w:trPr>
        <w:tc>
          <w:tcPr>
            <w:tcW w:w="2376" w:type="dxa"/>
            <w:gridSpan w:val="2"/>
            <w:vAlign w:val="center"/>
          </w:tcPr>
          <w:p w:rsidR="001414AF" w:rsidRDefault="001414AF" w:rsidP="00DA47C0">
            <w:pPr>
              <w:spacing w:line="300" w:lineRule="auto"/>
              <w:rPr>
                <w:rFonts w:ascii="宋体"/>
                <w:bCs/>
                <w:color w:val="000000"/>
                <w:szCs w:val="21"/>
              </w:rPr>
            </w:pPr>
            <w:r w:rsidRPr="00EB11E3">
              <w:rPr>
                <w:rFonts w:ascii="宋体" w:hAnsi="宋体" w:hint="eastAsia"/>
                <w:bCs/>
                <w:color w:val="000000"/>
                <w:szCs w:val="21"/>
              </w:rPr>
              <w:t>微型计算机技术及应用</w:t>
            </w:r>
          </w:p>
        </w:tc>
        <w:tc>
          <w:tcPr>
            <w:tcW w:w="1701" w:type="dxa"/>
            <w:vAlign w:val="center"/>
          </w:tcPr>
          <w:p w:rsidR="001414AF" w:rsidRDefault="001414AF" w:rsidP="00217774">
            <w:pPr>
              <w:spacing w:line="300" w:lineRule="auto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</w:rPr>
              <w:t>20</w:t>
            </w:r>
            <w:r w:rsidR="00DC7897">
              <w:rPr>
                <w:rFonts w:ascii="宋体" w:hAnsi="宋体" w:hint="eastAsia"/>
                <w:bCs/>
                <w:color w:val="000000"/>
                <w:szCs w:val="21"/>
              </w:rPr>
              <w:t>0</w:t>
            </w:r>
            <w:r>
              <w:rPr>
                <w:rFonts w:ascii="宋体" w:hAnsi="宋体"/>
                <w:bCs/>
                <w:color w:val="000000"/>
                <w:szCs w:val="21"/>
              </w:rPr>
              <w:t>4</w:t>
            </w:r>
            <w:r w:rsidR="003A3265">
              <w:rPr>
                <w:rFonts w:ascii="宋体" w:hAnsi="宋体" w:hint="eastAsia"/>
                <w:bCs/>
                <w:color w:val="000000"/>
                <w:szCs w:val="21"/>
              </w:rPr>
              <w:t>年</w:t>
            </w:r>
            <w:r w:rsidR="00DC7897">
              <w:rPr>
                <w:rFonts w:ascii="宋体" w:hAnsi="宋体" w:hint="eastAsia"/>
                <w:bCs/>
                <w:color w:val="000000"/>
                <w:szCs w:val="21"/>
              </w:rPr>
              <w:t>至今</w:t>
            </w:r>
          </w:p>
        </w:tc>
        <w:tc>
          <w:tcPr>
            <w:tcW w:w="993" w:type="dxa"/>
            <w:gridSpan w:val="2"/>
            <w:vAlign w:val="center"/>
          </w:tcPr>
          <w:p w:rsidR="001414AF" w:rsidRDefault="006D75D5" w:rsidP="00B67AD8">
            <w:pPr>
              <w:spacing w:line="300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每</w:t>
            </w:r>
            <w:r w:rsidR="00DC7897">
              <w:rPr>
                <w:rFonts w:ascii="宋体" w:hAnsi="宋体" w:hint="eastAsia"/>
                <w:bCs/>
                <w:color w:val="000000"/>
                <w:szCs w:val="21"/>
              </w:rPr>
              <w:t>学期</w:t>
            </w:r>
            <w:r w:rsidR="001414AF">
              <w:rPr>
                <w:rFonts w:ascii="宋体" w:hAnsi="宋体"/>
                <w:bCs/>
                <w:color w:val="000000"/>
                <w:szCs w:val="21"/>
              </w:rPr>
              <w:t>64</w:t>
            </w:r>
            <w:r w:rsidR="00B67AD8">
              <w:rPr>
                <w:rFonts w:ascii="宋体" w:hAnsi="宋体"/>
                <w:bCs/>
                <w:color w:val="000000"/>
                <w:szCs w:val="21"/>
              </w:rPr>
              <w:t xml:space="preserve"> </w:t>
            </w:r>
            <w:r w:rsidR="003A3265">
              <w:rPr>
                <w:rFonts w:ascii="宋体" w:hAnsi="宋体" w:hint="eastAsia"/>
                <w:bCs/>
                <w:color w:val="000000"/>
                <w:szCs w:val="21"/>
              </w:rPr>
              <w:t>学时</w:t>
            </w:r>
          </w:p>
        </w:tc>
        <w:tc>
          <w:tcPr>
            <w:tcW w:w="2378" w:type="dxa"/>
            <w:gridSpan w:val="2"/>
            <w:vAlign w:val="center"/>
          </w:tcPr>
          <w:p w:rsidR="001414AF" w:rsidRDefault="001414AF" w:rsidP="006D75D5">
            <w:pPr>
              <w:spacing w:line="300" w:lineRule="auto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计算机科学与技术</w:t>
            </w:r>
            <w:r w:rsidR="006D75D5">
              <w:rPr>
                <w:rFonts w:ascii="宋体" w:hAnsi="宋体" w:hint="eastAsia"/>
                <w:bCs/>
                <w:color w:val="000000"/>
                <w:szCs w:val="21"/>
              </w:rPr>
              <w:t>专业2002级至2013级</w:t>
            </w:r>
          </w:p>
        </w:tc>
        <w:tc>
          <w:tcPr>
            <w:tcW w:w="1074" w:type="dxa"/>
            <w:vAlign w:val="center"/>
          </w:tcPr>
          <w:p w:rsidR="001414AF" w:rsidRPr="00DA47C0" w:rsidRDefault="006D75D5" w:rsidP="00DA47C0">
            <w:pPr>
              <w:widowControl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1225</w:t>
            </w:r>
          </w:p>
        </w:tc>
      </w:tr>
      <w:tr w:rsidR="007E1F59" w:rsidTr="00DA47C0">
        <w:trPr>
          <w:trHeight w:val="567"/>
          <w:jc w:val="center"/>
        </w:trPr>
        <w:tc>
          <w:tcPr>
            <w:tcW w:w="2376" w:type="dxa"/>
            <w:gridSpan w:val="2"/>
            <w:vAlign w:val="center"/>
          </w:tcPr>
          <w:p w:rsidR="007E1F59" w:rsidRPr="00231D23" w:rsidRDefault="007E1F59" w:rsidP="006D66CB">
            <w:pPr>
              <w:spacing w:line="300" w:lineRule="auto"/>
              <w:jc w:val="left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</w:rPr>
              <w:t>VB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程序设计</w:t>
            </w:r>
          </w:p>
        </w:tc>
        <w:tc>
          <w:tcPr>
            <w:tcW w:w="1701" w:type="dxa"/>
            <w:vAlign w:val="center"/>
          </w:tcPr>
          <w:p w:rsidR="007E1F59" w:rsidRPr="00231D23" w:rsidRDefault="007E1F59" w:rsidP="00217774">
            <w:pPr>
              <w:spacing w:line="300" w:lineRule="auto"/>
              <w:jc w:val="left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</w:rPr>
              <w:t>2001</w:t>
            </w:r>
            <w:r w:rsidR="003A3265">
              <w:rPr>
                <w:rFonts w:ascii="宋体" w:hAnsi="宋体" w:hint="eastAsia"/>
                <w:bCs/>
                <w:color w:val="000000"/>
                <w:szCs w:val="21"/>
              </w:rPr>
              <w:t>年</w:t>
            </w:r>
            <w:r>
              <w:rPr>
                <w:rFonts w:ascii="宋体" w:hAnsi="宋体"/>
                <w:bCs/>
                <w:color w:val="000000"/>
                <w:szCs w:val="21"/>
              </w:rPr>
              <w:t>-2005</w:t>
            </w:r>
            <w:r w:rsidR="003A3265">
              <w:rPr>
                <w:rFonts w:ascii="宋体" w:hAnsi="宋体" w:hint="eastAsia"/>
                <w:bCs/>
                <w:color w:val="000000"/>
                <w:szCs w:val="21"/>
              </w:rPr>
              <w:t>年</w:t>
            </w:r>
          </w:p>
        </w:tc>
        <w:tc>
          <w:tcPr>
            <w:tcW w:w="993" w:type="dxa"/>
            <w:gridSpan w:val="2"/>
            <w:vAlign w:val="center"/>
          </w:tcPr>
          <w:p w:rsidR="007E1F59" w:rsidRPr="00231D23" w:rsidRDefault="007E1F59" w:rsidP="00B67AD8">
            <w:pPr>
              <w:spacing w:line="300" w:lineRule="auto"/>
              <w:jc w:val="left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每学期</w:t>
            </w:r>
            <w:r>
              <w:rPr>
                <w:rFonts w:ascii="宋体" w:hAnsi="宋体"/>
                <w:bCs/>
                <w:color w:val="000000"/>
                <w:szCs w:val="21"/>
              </w:rPr>
              <w:t>64</w:t>
            </w:r>
            <w:r w:rsidRPr="00231D23">
              <w:rPr>
                <w:rFonts w:ascii="宋体" w:hAnsi="宋体"/>
                <w:bCs/>
                <w:color w:val="000000"/>
                <w:szCs w:val="21"/>
              </w:rPr>
              <w:t xml:space="preserve"> </w:t>
            </w:r>
            <w:r w:rsidR="003A3265">
              <w:rPr>
                <w:rFonts w:ascii="宋体" w:hAnsi="宋体" w:hint="eastAsia"/>
                <w:bCs/>
                <w:color w:val="000000"/>
                <w:szCs w:val="21"/>
              </w:rPr>
              <w:t>学时</w:t>
            </w:r>
          </w:p>
        </w:tc>
        <w:tc>
          <w:tcPr>
            <w:tcW w:w="2378" w:type="dxa"/>
            <w:gridSpan w:val="2"/>
            <w:vAlign w:val="center"/>
          </w:tcPr>
          <w:p w:rsidR="007E1F59" w:rsidRPr="00231D23" w:rsidRDefault="007E1F59" w:rsidP="006D66CB">
            <w:pPr>
              <w:spacing w:line="300" w:lineRule="auto"/>
              <w:jc w:val="left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全校公共课（</w:t>
            </w:r>
            <w:r>
              <w:rPr>
                <w:rFonts w:ascii="宋体" w:hAnsi="宋体"/>
                <w:bCs/>
                <w:color w:val="000000"/>
                <w:szCs w:val="21"/>
              </w:rPr>
              <w:t>2000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级、</w:t>
            </w:r>
            <w:r>
              <w:rPr>
                <w:rFonts w:ascii="宋体" w:hAnsi="宋体"/>
                <w:bCs/>
                <w:color w:val="000000"/>
                <w:szCs w:val="21"/>
              </w:rPr>
              <w:t>2001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级、</w:t>
            </w:r>
            <w:r>
              <w:rPr>
                <w:rFonts w:ascii="宋体" w:hAnsi="宋体"/>
                <w:bCs/>
                <w:color w:val="000000"/>
                <w:szCs w:val="21"/>
              </w:rPr>
              <w:t>2002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级、</w:t>
            </w:r>
            <w:r>
              <w:rPr>
                <w:rFonts w:ascii="宋体" w:hAnsi="宋体"/>
                <w:bCs/>
                <w:color w:val="000000"/>
                <w:szCs w:val="21"/>
              </w:rPr>
              <w:t>2003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级、</w:t>
            </w:r>
            <w:r>
              <w:rPr>
                <w:rFonts w:ascii="宋体" w:hAnsi="宋体"/>
                <w:bCs/>
                <w:color w:val="000000"/>
                <w:szCs w:val="21"/>
              </w:rPr>
              <w:t>2004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级）</w:t>
            </w:r>
          </w:p>
        </w:tc>
        <w:tc>
          <w:tcPr>
            <w:tcW w:w="1074" w:type="dxa"/>
            <w:vAlign w:val="center"/>
          </w:tcPr>
          <w:p w:rsidR="007E1F59" w:rsidRDefault="007E1F59" w:rsidP="00DA47C0">
            <w:pPr>
              <w:widowControl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300</w:t>
            </w:r>
          </w:p>
        </w:tc>
      </w:tr>
      <w:tr w:rsidR="007E1F59" w:rsidRPr="00231D23" w:rsidTr="00DA47C0">
        <w:trPr>
          <w:trHeight w:val="567"/>
          <w:jc w:val="center"/>
        </w:trPr>
        <w:tc>
          <w:tcPr>
            <w:tcW w:w="2376" w:type="dxa"/>
            <w:gridSpan w:val="2"/>
            <w:vAlign w:val="center"/>
          </w:tcPr>
          <w:p w:rsidR="007E1F59" w:rsidRPr="00231D23" w:rsidRDefault="007E1F59" w:rsidP="00B33B09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231D23">
              <w:rPr>
                <w:rFonts w:ascii="宋体" w:hAnsi="宋体" w:cs="宋体" w:hint="eastAsia"/>
                <w:color w:val="000000"/>
                <w:kern w:val="0"/>
                <w:szCs w:val="21"/>
              </w:rPr>
              <w:t>嵌入式系统技术</w:t>
            </w:r>
          </w:p>
        </w:tc>
        <w:tc>
          <w:tcPr>
            <w:tcW w:w="1701" w:type="dxa"/>
            <w:vAlign w:val="center"/>
          </w:tcPr>
          <w:p w:rsidR="007E1F59" w:rsidRPr="00231D23" w:rsidRDefault="007E1F59" w:rsidP="00217774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231D23">
              <w:rPr>
                <w:rFonts w:ascii="宋体" w:hAnsi="宋体" w:cs="宋体"/>
                <w:color w:val="000000"/>
                <w:kern w:val="0"/>
                <w:szCs w:val="21"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09</w:t>
            </w:r>
            <w:r w:rsidR="003A3265">
              <w:rPr>
                <w:rFonts w:ascii="宋体" w:hAnsi="宋体" w:cs="宋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至今</w:t>
            </w:r>
          </w:p>
        </w:tc>
        <w:tc>
          <w:tcPr>
            <w:tcW w:w="993" w:type="dxa"/>
            <w:gridSpan w:val="2"/>
            <w:vAlign w:val="center"/>
          </w:tcPr>
          <w:p w:rsidR="007E1F59" w:rsidRPr="00231D23" w:rsidRDefault="007E1F59" w:rsidP="00B67AD8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每学期</w:t>
            </w:r>
            <w:r w:rsidRPr="00231D23">
              <w:rPr>
                <w:rFonts w:ascii="宋体" w:hAnsi="宋体" w:cs="宋体"/>
                <w:color w:val="000000"/>
                <w:kern w:val="0"/>
                <w:szCs w:val="21"/>
              </w:rPr>
              <w:t>64</w:t>
            </w:r>
            <w:r w:rsidR="00B67AD8" w:rsidRPr="00231D23">
              <w:rPr>
                <w:rFonts w:ascii="宋体" w:cs="宋体"/>
                <w:color w:val="000000"/>
                <w:kern w:val="0"/>
                <w:szCs w:val="21"/>
              </w:rPr>
              <w:t xml:space="preserve"> </w:t>
            </w:r>
            <w:r w:rsidR="003A3265">
              <w:rPr>
                <w:rFonts w:ascii="宋体" w:hAnsi="宋体" w:hint="eastAsia"/>
                <w:bCs/>
                <w:color w:val="000000"/>
                <w:szCs w:val="21"/>
              </w:rPr>
              <w:t>学时</w:t>
            </w:r>
          </w:p>
        </w:tc>
        <w:tc>
          <w:tcPr>
            <w:tcW w:w="2378" w:type="dxa"/>
            <w:gridSpan w:val="2"/>
            <w:vAlign w:val="center"/>
          </w:tcPr>
          <w:p w:rsidR="007E1F59" w:rsidRPr="00231D23" w:rsidRDefault="007E1F59" w:rsidP="006D75D5">
            <w:pPr>
              <w:spacing w:line="300" w:lineRule="auto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计算机科学与技术专业2007级至2013级</w:t>
            </w:r>
          </w:p>
        </w:tc>
        <w:tc>
          <w:tcPr>
            <w:tcW w:w="1074" w:type="dxa"/>
            <w:vAlign w:val="center"/>
          </w:tcPr>
          <w:p w:rsidR="007E1F59" w:rsidRPr="00231D23" w:rsidRDefault="007E1F59" w:rsidP="00DA47C0">
            <w:pPr>
              <w:widowControl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508</w:t>
            </w:r>
          </w:p>
        </w:tc>
      </w:tr>
      <w:tr w:rsidR="007E1F59" w:rsidTr="00D33104">
        <w:trPr>
          <w:trHeight w:val="680"/>
          <w:jc w:val="center"/>
        </w:trPr>
        <w:tc>
          <w:tcPr>
            <w:tcW w:w="8522" w:type="dxa"/>
            <w:gridSpan w:val="8"/>
            <w:vAlign w:val="center"/>
          </w:tcPr>
          <w:p w:rsidR="007E1F59" w:rsidRDefault="007E1F59" w:rsidP="00D33104">
            <w:pPr>
              <w:spacing w:line="300" w:lineRule="auto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选用教材或主要参考书情况</w:t>
            </w:r>
          </w:p>
        </w:tc>
      </w:tr>
      <w:tr w:rsidR="007E1F59" w:rsidTr="00865F17">
        <w:trPr>
          <w:trHeight w:val="680"/>
          <w:jc w:val="center"/>
        </w:trPr>
        <w:tc>
          <w:tcPr>
            <w:tcW w:w="2093" w:type="dxa"/>
            <w:vAlign w:val="center"/>
          </w:tcPr>
          <w:p w:rsidR="007E1F59" w:rsidRDefault="007E1F59" w:rsidP="00D33104">
            <w:pPr>
              <w:spacing w:line="300" w:lineRule="auto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名称</w:t>
            </w:r>
          </w:p>
        </w:tc>
        <w:tc>
          <w:tcPr>
            <w:tcW w:w="2268" w:type="dxa"/>
            <w:gridSpan w:val="3"/>
            <w:vAlign w:val="center"/>
          </w:tcPr>
          <w:p w:rsidR="007E1F59" w:rsidRDefault="007E1F59" w:rsidP="00D33104">
            <w:pPr>
              <w:spacing w:line="300" w:lineRule="auto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作者</w:t>
            </w:r>
          </w:p>
        </w:tc>
        <w:tc>
          <w:tcPr>
            <w:tcW w:w="2589" w:type="dxa"/>
            <w:gridSpan w:val="2"/>
            <w:vAlign w:val="center"/>
          </w:tcPr>
          <w:p w:rsidR="007E1F59" w:rsidRDefault="007E1F59" w:rsidP="00D33104">
            <w:pPr>
              <w:spacing w:line="300" w:lineRule="auto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出版社</w:t>
            </w:r>
          </w:p>
        </w:tc>
        <w:tc>
          <w:tcPr>
            <w:tcW w:w="1572" w:type="dxa"/>
            <w:gridSpan w:val="2"/>
            <w:vAlign w:val="center"/>
          </w:tcPr>
          <w:p w:rsidR="007E1F59" w:rsidRDefault="007E1F59" w:rsidP="00D33104">
            <w:pPr>
              <w:spacing w:line="300" w:lineRule="auto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出版年</w:t>
            </w:r>
          </w:p>
        </w:tc>
      </w:tr>
      <w:tr w:rsidR="007E1F59" w:rsidTr="00865F17">
        <w:trPr>
          <w:trHeight w:val="567"/>
          <w:jc w:val="center"/>
        </w:trPr>
        <w:tc>
          <w:tcPr>
            <w:tcW w:w="2093" w:type="dxa"/>
            <w:vAlign w:val="center"/>
          </w:tcPr>
          <w:p w:rsidR="007E1F59" w:rsidRPr="00865F17" w:rsidRDefault="007E1F59" w:rsidP="00865F17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865F17">
              <w:rPr>
                <w:rFonts w:ascii="宋体" w:hAnsi="宋体" w:cs="宋体" w:hint="eastAsia"/>
                <w:color w:val="000000"/>
                <w:kern w:val="0"/>
                <w:szCs w:val="21"/>
              </w:rPr>
              <w:t>微型计算机原理与接口技术（第</w:t>
            </w:r>
            <w:r w:rsidRPr="00865F17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 w:rsidRPr="00865F17">
              <w:rPr>
                <w:rFonts w:ascii="宋体" w:hAnsi="宋体" w:cs="宋体" w:hint="eastAsia"/>
                <w:color w:val="000000"/>
                <w:kern w:val="0"/>
                <w:szCs w:val="21"/>
              </w:rPr>
              <w:t>版）</w:t>
            </w:r>
          </w:p>
        </w:tc>
        <w:tc>
          <w:tcPr>
            <w:tcW w:w="2268" w:type="dxa"/>
            <w:gridSpan w:val="3"/>
            <w:vAlign w:val="center"/>
          </w:tcPr>
          <w:p w:rsidR="007E1F59" w:rsidRDefault="007E1F59" w:rsidP="00865F17">
            <w:pPr>
              <w:jc w:val="left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孙力娟，李爱群，陈燕俐，周宁宁，仇玉章</w:t>
            </w:r>
          </w:p>
        </w:tc>
        <w:tc>
          <w:tcPr>
            <w:tcW w:w="2589" w:type="dxa"/>
            <w:gridSpan w:val="2"/>
            <w:vAlign w:val="center"/>
          </w:tcPr>
          <w:p w:rsidR="007E1F59" w:rsidRDefault="007E1F59" w:rsidP="000D56F8">
            <w:pPr>
              <w:spacing w:line="300" w:lineRule="auto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清华大学出版社</w:t>
            </w:r>
          </w:p>
        </w:tc>
        <w:tc>
          <w:tcPr>
            <w:tcW w:w="1572" w:type="dxa"/>
            <w:gridSpan w:val="2"/>
            <w:vAlign w:val="center"/>
          </w:tcPr>
          <w:p w:rsidR="007E1F59" w:rsidRDefault="007E1F59" w:rsidP="000D56F8">
            <w:pPr>
              <w:spacing w:line="300" w:lineRule="auto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</w:rPr>
              <w:t>2013</w:t>
            </w:r>
          </w:p>
        </w:tc>
      </w:tr>
      <w:tr w:rsidR="007E1F59" w:rsidTr="00865F17">
        <w:trPr>
          <w:trHeight w:val="567"/>
          <w:jc w:val="center"/>
        </w:trPr>
        <w:tc>
          <w:tcPr>
            <w:tcW w:w="2093" w:type="dxa"/>
            <w:vAlign w:val="center"/>
          </w:tcPr>
          <w:p w:rsidR="007E1F59" w:rsidRPr="00865F17" w:rsidRDefault="007E1F59" w:rsidP="00865F17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865F17">
              <w:rPr>
                <w:rFonts w:ascii="宋体" w:hAnsi="宋体" w:cs="宋体" w:hint="eastAsia"/>
                <w:color w:val="000000"/>
                <w:kern w:val="0"/>
                <w:szCs w:val="21"/>
              </w:rPr>
              <w:t>微型计算机原理与接口技术</w:t>
            </w:r>
          </w:p>
        </w:tc>
        <w:tc>
          <w:tcPr>
            <w:tcW w:w="2268" w:type="dxa"/>
            <w:gridSpan w:val="3"/>
            <w:vAlign w:val="center"/>
          </w:tcPr>
          <w:p w:rsidR="007E1F59" w:rsidRDefault="000C74BA" w:rsidP="00865F17">
            <w:pPr>
              <w:jc w:val="left"/>
              <w:rPr>
                <w:rFonts w:ascii="宋体"/>
                <w:bCs/>
                <w:color w:val="000000"/>
                <w:szCs w:val="21"/>
              </w:rPr>
            </w:pPr>
            <w:hyperlink r:id="rId9" w:tgtFrame="http://baike.baidu.com/_blank" w:history="1">
              <w:r w:rsidR="007E1F59">
                <w:rPr>
                  <w:rFonts w:ascii="宋体" w:hAnsi="宋体" w:hint="eastAsia"/>
                  <w:bCs/>
                  <w:color w:val="000000"/>
                  <w:szCs w:val="21"/>
                </w:rPr>
                <w:t>何宏</w:t>
              </w:r>
            </w:hyperlink>
          </w:p>
        </w:tc>
        <w:tc>
          <w:tcPr>
            <w:tcW w:w="2589" w:type="dxa"/>
            <w:gridSpan w:val="2"/>
            <w:vAlign w:val="center"/>
          </w:tcPr>
          <w:p w:rsidR="007E1F59" w:rsidRDefault="007E1F59" w:rsidP="000D56F8">
            <w:pPr>
              <w:spacing w:line="300" w:lineRule="auto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西安电子科技大学出版社</w:t>
            </w:r>
          </w:p>
        </w:tc>
        <w:tc>
          <w:tcPr>
            <w:tcW w:w="1572" w:type="dxa"/>
            <w:gridSpan w:val="2"/>
            <w:vAlign w:val="center"/>
          </w:tcPr>
          <w:p w:rsidR="007E1F59" w:rsidRDefault="007E1F59" w:rsidP="000D56F8">
            <w:pPr>
              <w:spacing w:line="300" w:lineRule="auto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</w:rPr>
              <w:t>2009</w:t>
            </w:r>
          </w:p>
        </w:tc>
      </w:tr>
      <w:tr w:rsidR="007E1F59" w:rsidTr="00865F17">
        <w:trPr>
          <w:trHeight w:val="567"/>
          <w:jc w:val="center"/>
        </w:trPr>
        <w:tc>
          <w:tcPr>
            <w:tcW w:w="2093" w:type="dxa"/>
            <w:vAlign w:val="center"/>
          </w:tcPr>
          <w:p w:rsidR="007E1F59" w:rsidRPr="00865F17" w:rsidRDefault="007E1F59" w:rsidP="00865F17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865F17">
              <w:rPr>
                <w:rFonts w:ascii="宋体" w:hAnsi="宋体" w:cs="宋体" w:hint="eastAsia"/>
                <w:color w:val="000000"/>
                <w:kern w:val="0"/>
                <w:szCs w:val="21"/>
              </w:rPr>
              <w:t>微型计算机技术及应用（第</w:t>
            </w:r>
            <w:r w:rsidRPr="00865F17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  <w:r w:rsidRPr="00865F17">
              <w:rPr>
                <w:rFonts w:ascii="宋体" w:hAnsi="宋体" w:cs="宋体" w:hint="eastAsia"/>
                <w:color w:val="000000"/>
                <w:kern w:val="0"/>
                <w:szCs w:val="21"/>
              </w:rPr>
              <w:t>版）</w:t>
            </w:r>
          </w:p>
        </w:tc>
        <w:tc>
          <w:tcPr>
            <w:tcW w:w="2268" w:type="dxa"/>
            <w:gridSpan w:val="3"/>
            <w:vAlign w:val="center"/>
          </w:tcPr>
          <w:p w:rsidR="007E1F59" w:rsidRDefault="007E1F59" w:rsidP="00865F17">
            <w:pPr>
              <w:jc w:val="left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戴梅萼，史嘉权</w:t>
            </w:r>
          </w:p>
        </w:tc>
        <w:tc>
          <w:tcPr>
            <w:tcW w:w="2589" w:type="dxa"/>
            <w:gridSpan w:val="2"/>
            <w:vAlign w:val="center"/>
          </w:tcPr>
          <w:p w:rsidR="007E1F59" w:rsidRDefault="007E1F59" w:rsidP="000D56F8">
            <w:pPr>
              <w:spacing w:line="300" w:lineRule="auto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清华大学出版社</w:t>
            </w:r>
          </w:p>
        </w:tc>
        <w:tc>
          <w:tcPr>
            <w:tcW w:w="1572" w:type="dxa"/>
            <w:gridSpan w:val="2"/>
            <w:vAlign w:val="center"/>
          </w:tcPr>
          <w:p w:rsidR="007E1F59" w:rsidRDefault="007E1F59" w:rsidP="000D56F8">
            <w:pPr>
              <w:spacing w:line="30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</w:rPr>
              <w:t>2008</w:t>
            </w:r>
          </w:p>
        </w:tc>
      </w:tr>
      <w:tr w:rsidR="007E1F59" w:rsidTr="00865F17">
        <w:trPr>
          <w:trHeight w:val="567"/>
          <w:jc w:val="center"/>
        </w:trPr>
        <w:tc>
          <w:tcPr>
            <w:tcW w:w="2093" w:type="dxa"/>
            <w:vAlign w:val="center"/>
          </w:tcPr>
          <w:p w:rsidR="007E1F59" w:rsidRPr="00865F17" w:rsidRDefault="007E1F59" w:rsidP="00865F17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865F17">
              <w:rPr>
                <w:rFonts w:ascii="宋体" w:hAnsi="宋体" w:cs="宋体" w:hint="eastAsia"/>
                <w:color w:val="000000"/>
                <w:kern w:val="0"/>
                <w:szCs w:val="21"/>
              </w:rPr>
              <w:t>微型计算机原理与接口技术（第</w:t>
            </w:r>
            <w:r w:rsidRPr="00865F17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 w:rsidRPr="00865F17">
              <w:rPr>
                <w:rFonts w:ascii="宋体" w:hAnsi="宋体" w:cs="宋体" w:hint="eastAsia"/>
                <w:color w:val="000000"/>
                <w:kern w:val="0"/>
                <w:szCs w:val="21"/>
              </w:rPr>
              <w:t>版）</w:t>
            </w:r>
          </w:p>
        </w:tc>
        <w:tc>
          <w:tcPr>
            <w:tcW w:w="2268" w:type="dxa"/>
            <w:gridSpan w:val="3"/>
            <w:vAlign w:val="center"/>
          </w:tcPr>
          <w:p w:rsidR="007E1F59" w:rsidRDefault="007E1F59" w:rsidP="00865F17">
            <w:pPr>
              <w:jc w:val="left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孙力娟，李爱群，陈燕俐，周宁宁，仇玉章</w:t>
            </w:r>
          </w:p>
        </w:tc>
        <w:tc>
          <w:tcPr>
            <w:tcW w:w="2589" w:type="dxa"/>
            <w:gridSpan w:val="2"/>
            <w:vAlign w:val="center"/>
          </w:tcPr>
          <w:p w:rsidR="007E1F59" w:rsidRDefault="007E1F59" w:rsidP="000D56F8">
            <w:pPr>
              <w:spacing w:line="300" w:lineRule="auto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清华大学出版社</w:t>
            </w:r>
          </w:p>
        </w:tc>
        <w:tc>
          <w:tcPr>
            <w:tcW w:w="1572" w:type="dxa"/>
            <w:gridSpan w:val="2"/>
            <w:vAlign w:val="center"/>
          </w:tcPr>
          <w:p w:rsidR="007E1F59" w:rsidRDefault="007E1F59" w:rsidP="000D56F8">
            <w:pPr>
              <w:spacing w:line="300" w:lineRule="auto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</w:rPr>
              <w:t>2007</w:t>
            </w:r>
          </w:p>
        </w:tc>
      </w:tr>
      <w:tr w:rsidR="007E1F59" w:rsidTr="00865F17">
        <w:trPr>
          <w:trHeight w:val="567"/>
          <w:jc w:val="center"/>
        </w:trPr>
        <w:tc>
          <w:tcPr>
            <w:tcW w:w="2093" w:type="dxa"/>
            <w:vAlign w:val="center"/>
          </w:tcPr>
          <w:p w:rsidR="007E1F59" w:rsidRPr="00865F17" w:rsidRDefault="007E1F59" w:rsidP="00865F17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865F17">
              <w:rPr>
                <w:rFonts w:ascii="宋体" w:hAnsi="宋体" w:cs="宋体" w:hint="eastAsia"/>
                <w:color w:val="000000"/>
                <w:kern w:val="0"/>
                <w:szCs w:val="21"/>
              </w:rPr>
              <w:t>微型计算机技术及应用（第</w:t>
            </w:r>
            <w:r w:rsidRPr="00865F17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  <w:r w:rsidRPr="00865F17">
              <w:rPr>
                <w:rFonts w:ascii="宋体" w:hAnsi="宋体" w:cs="宋体" w:hint="eastAsia"/>
                <w:color w:val="000000"/>
                <w:kern w:val="0"/>
                <w:szCs w:val="21"/>
              </w:rPr>
              <w:t>版）</w:t>
            </w:r>
          </w:p>
        </w:tc>
        <w:tc>
          <w:tcPr>
            <w:tcW w:w="2268" w:type="dxa"/>
            <w:gridSpan w:val="3"/>
            <w:vAlign w:val="center"/>
          </w:tcPr>
          <w:p w:rsidR="007E1F59" w:rsidRDefault="007E1F59" w:rsidP="00865F17">
            <w:pPr>
              <w:jc w:val="left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戴梅萼，史嘉权</w:t>
            </w:r>
          </w:p>
        </w:tc>
        <w:tc>
          <w:tcPr>
            <w:tcW w:w="2589" w:type="dxa"/>
            <w:gridSpan w:val="2"/>
            <w:vAlign w:val="center"/>
          </w:tcPr>
          <w:p w:rsidR="007E1F59" w:rsidRDefault="007E1F59" w:rsidP="000D56F8">
            <w:pPr>
              <w:spacing w:line="300" w:lineRule="auto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清华大学出版社</w:t>
            </w:r>
          </w:p>
        </w:tc>
        <w:tc>
          <w:tcPr>
            <w:tcW w:w="1572" w:type="dxa"/>
            <w:gridSpan w:val="2"/>
            <w:vAlign w:val="center"/>
          </w:tcPr>
          <w:p w:rsidR="007E1F59" w:rsidRDefault="007E1F59" w:rsidP="000D56F8">
            <w:pPr>
              <w:spacing w:line="300" w:lineRule="auto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2003</w:t>
            </w:r>
          </w:p>
        </w:tc>
      </w:tr>
      <w:tr w:rsidR="007E1F59" w:rsidTr="00865F17">
        <w:trPr>
          <w:trHeight w:val="567"/>
          <w:jc w:val="center"/>
        </w:trPr>
        <w:tc>
          <w:tcPr>
            <w:tcW w:w="2093" w:type="dxa"/>
            <w:vAlign w:val="center"/>
          </w:tcPr>
          <w:p w:rsidR="007E1F59" w:rsidRPr="00865F17" w:rsidRDefault="007E1F59" w:rsidP="00865F17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865F17">
              <w:rPr>
                <w:rFonts w:ascii="宋体" w:hAnsi="宋体" w:cs="宋体" w:hint="eastAsia"/>
                <w:color w:val="000000"/>
                <w:kern w:val="0"/>
                <w:szCs w:val="21"/>
              </w:rPr>
              <w:t>微型计算机技术及应用（第</w:t>
            </w:r>
            <w:r w:rsidRPr="00865F17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 w:rsidRPr="00865F17">
              <w:rPr>
                <w:rFonts w:ascii="宋体" w:hAnsi="宋体" w:cs="宋体" w:hint="eastAsia"/>
                <w:color w:val="000000"/>
                <w:kern w:val="0"/>
                <w:szCs w:val="21"/>
              </w:rPr>
              <w:t>版）</w:t>
            </w:r>
          </w:p>
        </w:tc>
        <w:tc>
          <w:tcPr>
            <w:tcW w:w="2268" w:type="dxa"/>
            <w:gridSpan w:val="3"/>
            <w:vAlign w:val="center"/>
          </w:tcPr>
          <w:p w:rsidR="007E1F59" w:rsidRDefault="007E1F59" w:rsidP="00865F17">
            <w:pPr>
              <w:jc w:val="left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戴梅萼，史嘉权</w:t>
            </w:r>
          </w:p>
        </w:tc>
        <w:tc>
          <w:tcPr>
            <w:tcW w:w="2589" w:type="dxa"/>
            <w:gridSpan w:val="2"/>
            <w:vAlign w:val="center"/>
          </w:tcPr>
          <w:p w:rsidR="007E1F59" w:rsidRDefault="007E1F59" w:rsidP="000D56F8">
            <w:pPr>
              <w:spacing w:line="300" w:lineRule="auto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清华大学出版社</w:t>
            </w:r>
          </w:p>
        </w:tc>
        <w:tc>
          <w:tcPr>
            <w:tcW w:w="1572" w:type="dxa"/>
            <w:gridSpan w:val="2"/>
            <w:vAlign w:val="center"/>
          </w:tcPr>
          <w:p w:rsidR="007E1F59" w:rsidRDefault="007E1F59" w:rsidP="000D56F8">
            <w:pPr>
              <w:spacing w:line="300" w:lineRule="auto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</w:rPr>
              <w:t>1996</w:t>
            </w:r>
          </w:p>
        </w:tc>
      </w:tr>
      <w:tr w:rsidR="007E1F59" w:rsidTr="002A02A0">
        <w:trPr>
          <w:trHeight w:val="5169"/>
          <w:jc w:val="center"/>
        </w:trPr>
        <w:tc>
          <w:tcPr>
            <w:tcW w:w="2093" w:type="dxa"/>
            <w:vAlign w:val="center"/>
          </w:tcPr>
          <w:p w:rsidR="007E1F59" w:rsidRDefault="007E1F59" w:rsidP="00D33104">
            <w:pPr>
              <w:spacing w:after="100" w:afterAutospacing="1" w:line="300" w:lineRule="auto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lastRenderedPageBreak/>
              <w:t>教学内容更新或教学方法改革情况</w:t>
            </w:r>
          </w:p>
        </w:tc>
        <w:tc>
          <w:tcPr>
            <w:tcW w:w="6429" w:type="dxa"/>
            <w:gridSpan w:val="7"/>
          </w:tcPr>
          <w:p w:rsidR="007E1F59" w:rsidRDefault="007E1F59" w:rsidP="00E12E4D">
            <w:pPr>
              <w:spacing w:line="300" w:lineRule="auto"/>
              <w:jc w:val="left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（</w:t>
            </w:r>
            <w:r>
              <w:rPr>
                <w:rFonts w:ascii="宋体" w:hAnsi="宋体"/>
                <w:b/>
                <w:color w:val="000000"/>
                <w:szCs w:val="21"/>
              </w:rPr>
              <w:t>1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>）</w:t>
            </w:r>
            <w:r>
              <w:rPr>
                <w:rFonts w:ascii="宋体" w:hAnsi="宋体"/>
                <w:b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>教学内容改革：</w:t>
            </w:r>
            <w:r w:rsidR="00E12E4D" w:rsidRPr="00E12E4D">
              <w:rPr>
                <w:rFonts w:ascii="宋体" w:hAnsi="宋体" w:hint="eastAsia"/>
                <w:color w:val="000000"/>
                <w:szCs w:val="21"/>
              </w:rPr>
              <w:t>《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微型计算机技术及应用</w:t>
            </w:r>
            <w:r w:rsidR="00E12E4D">
              <w:rPr>
                <w:rFonts w:ascii="宋体" w:hAnsi="宋体" w:hint="eastAsia"/>
                <w:bCs/>
                <w:color w:val="000000"/>
                <w:szCs w:val="21"/>
              </w:rPr>
              <w:t>》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是一门更新较快的课程，在教学过程中注重内容的更新，选用新教材作为主要教学参考，并将最新报道的新动态或新技术作为课堂内容的临时扩充；将电子科技大学等国内外名校同类课程的教学视频引入教学过程中，</w:t>
            </w:r>
            <w:r w:rsidRPr="001018B1">
              <w:rPr>
                <w:rFonts w:ascii="宋体" w:hAnsi="宋体" w:hint="eastAsia"/>
                <w:bCs/>
                <w:color w:val="000000"/>
                <w:szCs w:val="21"/>
              </w:rPr>
              <w:t>丰富学生的</w:t>
            </w:r>
            <w:r w:rsidR="00E12E4D">
              <w:rPr>
                <w:rFonts w:ascii="宋体" w:hAnsi="宋体" w:hint="eastAsia"/>
                <w:bCs/>
                <w:color w:val="000000"/>
                <w:szCs w:val="21"/>
              </w:rPr>
              <w:t>学习资料；注重科研与教学的结合，将科研过程中的最新成果以案例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形式讲授给学生，</w:t>
            </w:r>
            <w:r w:rsidR="00E12E4D">
              <w:rPr>
                <w:rFonts w:ascii="宋体" w:hAnsi="宋体" w:hint="eastAsia"/>
                <w:bCs/>
                <w:color w:val="000000"/>
                <w:szCs w:val="21"/>
              </w:rPr>
              <w:t>增强了知识的前沿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性和新颖性。</w:t>
            </w:r>
            <w:r>
              <w:rPr>
                <w:rFonts w:ascii="宋体" w:hAnsi="宋体"/>
                <w:bCs/>
                <w:color w:val="000000"/>
                <w:szCs w:val="21"/>
              </w:rPr>
              <w:t xml:space="preserve">                 </w:t>
            </w:r>
            <w:r w:rsidRPr="001018B1">
              <w:rPr>
                <w:rFonts w:ascii="宋体" w:hAnsi="宋体" w:hint="eastAsia"/>
                <w:b/>
                <w:bCs/>
                <w:color w:val="000000"/>
                <w:szCs w:val="21"/>
              </w:rPr>
              <w:t>（</w:t>
            </w:r>
            <w:r w:rsidRPr="001018B1">
              <w:rPr>
                <w:rFonts w:ascii="宋体" w:hAnsi="宋体"/>
                <w:b/>
                <w:bCs/>
                <w:color w:val="000000"/>
                <w:szCs w:val="21"/>
              </w:rPr>
              <w:t>2</w:t>
            </w:r>
            <w:r w:rsidRPr="001018B1">
              <w:rPr>
                <w:rFonts w:ascii="宋体" w:hAnsi="宋体" w:hint="eastAsia"/>
                <w:b/>
                <w:bCs/>
                <w:color w:val="000000"/>
                <w:szCs w:val="21"/>
              </w:rPr>
              <w:t>）教学方法改革：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根据课程的特点引入启发式教学，采用提问式、演讲式和讨论式等多种行之有效的教学方式，激发学生的求知欲；运用信息技术的各种手段，为学生提供包括视频、图片、语音等多媒</w:t>
            </w:r>
            <w:r w:rsidR="00E12E4D">
              <w:rPr>
                <w:rFonts w:ascii="宋体" w:hAnsi="宋体" w:hint="eastAsia"/>
                <w:bCs/>
                <w:color w:val="000000"/>
                <w:szCs w:val="21"/>
              </w:rPr>
              <w:t>体技术资料；注重案例教学，提高学生学习和设计的完整性和系统性；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强化实验环节，结合相应的综合性实验参考资料，为学生提供自主学习的实验平台，提高学生动手实践能力。</w:t>
            </w:r>
            <w:r>
              <w:rPr>
                <w:rFonts w:ascii="宋体" w:hAnsi="宋体"/>
                <w:bCs/>
                <w:color w:val="000000"/>
                <w:szCs w:val="21"/>
              </w:rPr>
              <w:t xml:space="preserve"> </w:t>
            </w:r>
          </w:p>
        </w:tc>
      </w:tr>
      <w:tr w:rsidR="007E1F59" w:rsidTr="002A02A0">
        <w:trPr>
          <w:trHeight w:val="3267"/>
          <w:jc w:val="center"/>
        </w:trPr>
        <w:tc>
          <w:tcPr>
            <w:tcW w:w="2093" w:type="dxa"/>
            <w:vAlign w:val="center"/>
          </w:tcPr>
          <w:p w:rsidR="007E1F59" w:rsidRDefault="007E1F59" w:rsidP="00D33104">
            <w:pPr>
              <w:spacing w:after="100" w:afterAutospacing="1" w:line="300" w:lineRule="auto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教学手段研制开发情况、应用情况</w:t>
            </w:r>
          </w:p>
        </w:tc>
        <w:tc>
          <w:tcPr>
            <w:tcW w:w="6429" w:type="dxa"/>
            <w:gridSpan w:val="7"/>
          </w:tcPr>
          <w:p w:rsidR="007E1F59" w:rsidRDefault="007E1F59" w:rsidP="000D56F8">
            <w:pPr>
              <w:spacing w:line="300" w:lineRule="auto"/>
              <w:jc w:val="left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教学手段：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结合国内外同类课程的教学课件和参考材料，自行制作了一套《微型计算机技术及应用》多媒体课件；开发了云南省省级精品课程《</w:t>
            </w:r>
            <w:r>
              <w:rPr>
                <w:rFonts w:ascii="宋体" w:hAnsi="宋体"/>
                <w:bCs/>
                <w:color w:val="000000"/>
                <w:szCs w:val="21"/>
              </w:rPr>
              <w:t>VB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程序设计》教学平台；在长期教学中形成了较丰富的多媒体素材库。</w:t>
            </w:r>
          </w:p>
          <w:p w:rsidR="007E1F59" w:rsidRDefault="007E1F59" w:rsidP="000D56F8">
            <w:pPr>
              <w:spacing w:line="300" w:lineRule="auto"/>
              <w:jc w:val="left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应用情况：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自行设计的多媒体课件应用于每年的《微型计算机技术及应用》</w:t>
            </w:r>
            <w:r w:rsidR="00E12E4D">
              <w:rPr>
                <w:rFonts w:ascii="宋体" w:hAnsi="宋体" w:hint="eastAsia"/>
                <w:bCs/>
                <w:color w:val="000000"/>
                <w:szCs w:val="21"/>
              </w:rPr>
              <w:t>课程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教学；开发的省级精品课程《</w:t>
            </w:r>
            <w:r>
              <w:rPr>
                <w:rFonts w:ascii="宋体" w:hAnsi="宋体"/>
                <w:bCs/>
                <w:color w:val="000000"/>
                <w:szCs w:val="21"/>
              </w:rPr>
              <w:t>VB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程序设计》网络平台</w:t>
            </w:r>
            <w:r w:rsidR="00E12E4D">
              <w:rPr>
                <w:rFonts w:ascii="宋体" w:hAnsi="宋体" w:hint="eastAsia"/>
                <w:bCs/>
                <w:color w:val="000000"/>
                <w:szCs w:val="21"/>
              </w:rPr>
              <w:t>已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面向全省大专院校开放。</w:t>
            </w:r>
          </w:p>
        </w:tc>
      </w:tr>
    </w:tbl>
    <w:p w:rsidR="001414AF" w:rsidRDefault="001414AF" w:rsidP="00A514FE">
      <w:pPr>
        <w:spacing w:afterLines="50" w:after="156" w:line="300" w:lineRule="auto"/>
        <w:rPr>
          <w:rFonts w:ascii="宋体"/>
          <w:b/>
          <w:bCs/>
          <w:color w:val="000000"/>
          <w:sz w:val="24"/>
        </w:rPr>
      </w:pPr>
      <w:r>
        <w:rPr>
          <w:rFonts w:ascii="宋体" w:hAnsi="宋体"/>
          <w:b/>
          <w:bCs/>
          <w:color w:val="000000"/>
          <w:sz w:val="24"/>
        </w:rPr>
        <w:t xml:space="preserve">2. </w:t>
      </w:r>
      <w:r>
        <w:rPr>
          <w:rFonts w:ascii="宋体" w:hAnsi="宋体" w:hint="eastAsia"/>
          <w:b/>
          <w:bCs/>
          <w:color w:val="000000"/>
          <w:sz w:val="24"/>
        </w:rPr>
        <w:t>同时承担的其他课程情况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48"/>
        <w:gridCol w:w="1980"/>
        <w:gridCol w:w="1080"/>
        <w:gridCol w:w="3014"/>
      </w:tblGrid>
      <w:tr w:rsidR="001414AF" w:rsidTr="002A02A0">
        <w:trPr>
          <w:trHeight w:val="680"/>
        </w:trPr>
        <w:tc>
          <w:tcPr>
            <w:tcW w:w="2448" w:type="dxa"/>
            <w:vAlign w:val="center"/>
          </w:tcPr>
          <w:p w:rsidR="001414AF" w:rsidRDefault="001414AF" w:rsidP="00D33104">
            <w:pPr>
              <w:spacing w:line="300" w:lineRule="auto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课程名称</w:t>
            </w:r>
          </w:p>
        </w:tc>
        <w:tc>
          <w:tcPr>
            <w:tcW w:w="1980" w:type="dxa"/>
            <w:vAlign w:val="center"/>
          </w:tcPr>
          <w:p w:rsidR="001414AF" w:rsidRDefault="001414AF" w:rsidP="00D33104">
            <w:pPr>
              <w:spacing w:line="300" w:lineRule="auto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起止时间</w:t>
            </w:r>
          </w:p>
        </w:tc>
        <w:tc>
          <w:tcPr>
            <w:tcW w:w="1080" w:type="dxa"/>
            <w:vAlign w:val="center"/>
          </w:tcPr>
          <w:p w:rsidR="001414AF" w:rsidRDefault="001414AF" w:rsidP="00D33104">
            <w:pPr>
              <w:spacing w:line="300" w:lineRule="auto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学时</w:t>
            </w:r>
          </w:p>
        </w:tc>
        <w:tc>
          <w:tcPr>
            <w:tcW w:w="3014" w:type="dxa"/>
            <w:vAlign w:val="center"/>
          </w:tcPr>
          <w:p w:rsidR="001414AF" w:rsidRDefault="001414AF" w:rsidP="00D33104">
            <w:pPr>
              <w:spacing w:line="300" w:lineRule="auto"/>
              <w:jc w:val="center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授课班级名称</w:t>
            </w:r>
          </w:p>
        </w:tc>
      </w:tr>
      <w:tr w:rsidR="00217774" w:rsidTr="002A02A0">
        <w:trPr>
          <w:trHeight w:val="567"/>
        </w:trPr>
        <w:tc>
          <w:tcPr>
            <w:tcW w:w="2448" w:type="dxa"/>
            <w:vAlign w:val="center"/>
          </w:tcPr>
          <w:p w:rsidR="00217774" w:rsidRPr="00231D23" w:rsidRDefault="00217774" w:rsidP="006D66CB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231D23">
              <w:rPr>
                <w:rFonts w:ascii="宋体" w:hAnsi="宋体" w:cs="宋体" w:hint="eastAsia"/>
                <w:color w:val="000000"/>
                <w:kern w:val="0"/>
                <w:szCs w:val="21"/>
              </w:rPr>
              <w:t>单片机原理</w:t>
            </w:r>
          </w:p>
        </w:tc>
        <w:tc>
          <w:tcPr>
            <w:tcW w:w="1980" w:type="dxa"/>
            <w:vAlign w:val="center"/>
          </w:tcPr>
          <w:p w:rsidR="00217774" w:rsidRPr="00231D23" w:rsidRDefault="00217774" w:rsidP="003B242A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231D23">
              <w:rPr>
                <w:rFonts w:ascii="宋体" w:hAnsi="宋体" w:cs="宋体"/>
                <w:color w:val="000000"/>
                <w:kern w:val="0"/>
                <w:szCs w:val="21"/>
              </w:rPr>
              <w:t>200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 w:rsidR="003B242A">
              <w:rPr>
                <w:rFonts w:ascii="宋体" w:hAnsi="宋体" w:cs="宋体" w:hint="eastAsia"/>
                <w:color w:val="000000"/>
                <w:kern w:val="0"/>
                <w:szCs w:val="21"/>
              </w:rPr>
              <w:t>年</w:t>
            </w:r>
            <w:r w:rsidRPr="00231D23">
              <w:rPr>
                <w:rFonts w:ascii="宋体" w:hAnsi="宋体" w:cs="宋体"/>
                <w:color w:val="000000"/>
                <w:kern w:val="0"/>
                <w:szCs w:val="21"/>
              </w:rPr>
              <w:t>-200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  <w:r w:rsidR="003B242A">
              <w:rPr>
                <w:rFonts w:ascii="宋体" w:hAnsi="宋体" w:cs="宋体" w:hint="eastAsia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1080" w:type="dxa"/>
            <w:vAlign w:val="center"/>
          </w:tcPr>
          <w:p w:rsidR="00217774" w:rsidRPr="00231D23" w:rsidRDefault="00C442C4" w:rsidP="00B67AD8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每学期</w:t>
            </w:r>
            <w:r w:rsidR="00217774" w:rsidRPr="00231D23">
              <w:rPr>
                <w:rFonts w:ascii="宋体" w:hAnsi="宋体" w:cs="宋体"/>
                <w:color w:val="000000"/>
                <w:kern w:val="0"/>
                <w:szCs w:val="21"/>
              </w:rPr>
              <w:t>64</w:t>
            </w:r>
            <w:r w:rsidR="003B242A">
              <w:rPr>
                <w:rFonts w:ascii="宋体" w:hAnsi="宋体" w:hint="eastAsia"/>
                <w:bCs/>
                <w:color w:val="000000"/>
                <w:szCs w:val="21"/>
              </w:rPr>
              <w:t>学时</w:t>
            </w:r>
            <w:r w:rsidR="00B67AD8" w:rsidRPr="00231D23">
              <w:rPr>
                <w:rFonts w:asci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014" w:type="dxa"/>
            <w:vAlign w:val="center"/>
          </w:tcPr>
          <w:p w:rsidR="00217774" w:rsidRPr="00231D23" w:rsidRDefault="00C442C4" w:rsidP="00C442C4">
            <w:pPr>
              <w:spacing w:line="300" w:lineRule="auto"/>
              <w:jc w:val="left"/>
              <w:rPr>
                <w:rFonts w:ascii="宋体"/>
                <w:bCs/>
                <w:color w:val="000000"/>
                <w:szCs w:val="21"/>
              </w:rPr>
            </w:pPr>
            <w:r w:rsidRPr="00865F17">
              <w:rPr>
                <w:rFonts w:ascii="宋体" w:hAnsi="宋体" w:hint="eastAsia"/>
                <w:bCs/>
                <w:szCs w:val="21"/>
              </w:rPr>
              <w:t>计算机科学与技术专业（</w:t>
            </w:r>
            <w:r w:rsidRPr="00865F17">
              <w:rPr>
                <w:rFonts w:ascii="宋体" w:hAnsi="宋体"/>
                <w:bCs/>
                <w:szCs w:val="21"/>
              </w:rPr>
              <w:t>200</w:t>
            </w:r>
            <w:r>
              <w:rPr>
                <w:rFonts w:ascii="宋体" w:hAnsi="宋体" w:hint="eastAsia"/>
                <w:bCs/>
                <w:szCs w:val="21"/>
              </w:rPr>
              <w:t>2至</w:t>
            </w:r>
            <w:r w:rsidRPr="00865F17">
              <w:rPr>
                <w:rFonts w:ascii="宋体" w:hAnsi="宋体"/>
                <w:bCs/>
                <w:szCs w:val="21"/>
              </w:rPr>
              <w:t>2007</w:t>
            </w:r>
            <w:r w:rsidRPr="00865F17">
              <w:rPr>
                <w:rFonts w:ascii="宋体" w:hAnsi="宋体" w:hint="eastAsia"/>
                <w:bCs/>
                <w:szCs w:val="21"/>
              </w:rPr>
              <w:t>级）</w:t>
            </w:r>
          </w:p>
        </w:tc>
      </w:tr>
      <w:tr w:rsidR="00217774" w:rsidTr="002A02A0">
        <w:trPr>
          <w:trHeight w:val="567"/>
        </w:trPr>
        <w:tc>
          <w:tcPr>
            <w:tcW w:w="2448" w:type="dxa"/>
            <w:vAlign w:val="center"/>
          </w:tcPr>
          <w:p w:rsidR="00217774" w:rsidRPr="00865F17" w:rsidRDefault="00217774" w:rsidP="00231D23">
            <w:pPr>
              <w:spacing w:line="300" w:lineRule="auto"/>
              <w:jc w:val="left"/>
              <w:rPr>
                <w:rFonts w:ascii="宋体"/>
                <w:bCs/>
                <w:szCs w:val="21"/>
              </w:rPr>
            </w:pPr>
            <w:r w:rsidRPr="00865F17">
              <w:rPr>
                <w:rFonts w:ascii="宋体" w:hAnsi="宋体" w:hint="eastAsia"/>
                <w:bCs/>
                <w:szCs w:val="21"/>
              </w:rPr>
              <w:t>人工智能及其应用</w:t>
            </w:r>
          </w:p>
        </w:tc>
        <w:tc>
          <w:tcPr>
            <w:tcW w:w="1980" w:type="dxa"/>
            <w:vAlign w:val="center"/>
          </w:tcPr>
          <w:p w:rsidR="00217774" w:rsidRPr="00865F17" w:rsidRDefault="00217774" w:rsidP="00231D23">
            <w:pPr>
              <w:spacing w:line="300" w:lineRule="auto"/>
              <w:jc w:val="left"/>
              <w:rPr>
                <w:rFonts w:ascii="宋体"/>
                <w:bCs/>
                <w:szCs w:val="21"/>
              </w:rPr>
            </w:pPr>
            <w:r w:rsidRPr="00865F17">
              <w:rPr>
                <w:rFonts w:ascii="宋体" w:hAnsi="宋体"/>
                <w:bCs/>
                <w:szCs w:val="21"/>
              </w:rPr>
              <w:t>2008</w:t>
            </w:r>
            <w:r w:rsidRPr="00865F17">
              <w:rPr>
                <w:rFonts w:ascii="宋体" w:hAnsi="宋体" w:hint="eastAsia"/>
                <w:bCs/>
                <w:szCs w:val="21"/>
              </w:rPr>
              <w:t>年，</w:t>
            </w:r>
            <w:r w:rsidRPr="00865F17">
              <w:rPr>
                <w:rFonts w:ascii="宋体" w:hAnsi="宋体"/>
                <w:bCs/>
                <w:szCs w:val="21"/>
              </w:rPr>
              <w:t>201</w:t>
            </w:r>
            <w:r w:rsidRPr="00865F17">
              <w:rPr>
                <w:rFonts w:ascii="宋体"/>
                <w:bCs/>
                <w:szCs w:val="21"/>
              </w:rPr>
              <w:t>0</w:t>
            </w:r>
            <w:r w:rsidRPr="00865F17">
              <w:rPr>
                <w:rFonts w:ascii="宋体" w:hAnsi="宋体" w:hint="eastAsia"/>
                <w:bCs/>
                <w:szCs w:val="21"/>
              </w:rPr>
              <w:t>年</w:t>
            </w:r>
          </w:p>
        </w:tc>
        <w:tc>
          <w:tcPr>
            <w:tcW w:w="1080" w:type="dxa"/>
            <w:vAlign w:val="center"/>
          </w:tcPr>
          <w:p w:rsidR="00217774" w:rsidRPr="00865F17" w:rsidRDefault="00B67AD8" w:rsidP="00B67AD8">
            <w:pPr>
              <w:spacing w:line="300" w:lineRule="auto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每学期</w:t>
            </w:r>
            <w:r w:rsidR="00217774" w:rsidRPr="00865F17">
              <w:rPr>
                <w:rFonts w:ascii="宋体" w:hAnsi="宋体"/>
                <w:bCs/>
                <w:szCs w:val="21"/>
              </w:rPr>
              <w:t>48</w:t>
            </w:r>
            <w:r w:rsidRPr="00865F17">
              <w:rPr>
                <w:rFonts w:ascii="宋体"/>
                <w:bCs/>
                <w:szCs w:val="21"/>
              </w:rPr>
              <w:t xml:space="preserve"> </w:t>
            </w:r>
            <w:r w:rsidR="003B242A">
              <w:rPr>
                <w:rFonts w:ascii="宋体" w:hAnsi="宋体" w:hint="eastAsia"/>
                <w:bCs/>
                <w:color w:val="000000"/>
                <w:szCs w:val="21"/>
              </w:rPr>
              <w:t>学时</w:t>
            </w:r>
          </w:p>
        </w:tc>
        <w:tc>
          <w:tcPr>
            <w:tcW w:w="3014" w:type="dxa"/>
            <w:vAlign w:val="center"/>
          </w:tcPr>
          <w:p w:rsidR="00217774" w:rsidRPr="00865F17" w:rsidRDefault="00217774" w:rsidP="00172075">
            <w:pPr>
              <w:spacing w:line="300" w:lineRule="auto"/>
              <w:jc w:val="left"/>
              <w:rPr>
                <w:rFonts w:ascii="宋体"/>
                <w:bCs/>
                <w:szCs w:val="21"/>
              </w:rPr>
            </w:pPr>
            <w:r w:rsidRPr="00865F17">
              <w:rPr>
                <w:rFonts w:ascii="宋体" w:hAnsi="宋体" w:hint="eastAsia"/>
                <w:bCs/>
                <w:szCs w:val="21"/>
              </w:rPr>
              <w:t>计算机科学与技术专业（</w:t>
            </w:r>
            <w:r w:rsidRPr="00865F17">
              <w:rPr>
                <w:rFonts w:ascii="宋体" w:hAnsi="宋体"/>
                <w:bCs/>
                <w:szCs w:val="21"/>
              </w:rPr>
              <w:t>2005</w:t>
            </w:r>
            <w:r w:rsidRPr="00865F17">
              <w:rPr>
                <w:rFonts w:ascii="宋体" w:hAnsi="宋体" w:hint="eastAsia"/>
                <w:bCs/>
                <w:szCs w:val="21"/>
              </w:rPr>
              <w:t>级、</w:t>
            </w:r>
            <w:r w:rsidRPr="00865F17">
              <w:rPr>
                <w:rFonts w:ascii="宋体" w:hAnsi="宋体"/>
                <w:bCs/>
                <w:szCs w:val="21"/>
              </w:rPr>
              <w:t>2007</w:t>
            </w:r>
            <w:r w:rsidRPr="00865F17">
              <w:rPr>
                <w:rFonts w:ascii="宋体" w:hAnsi="宋体" w:hint="eastAsia"/>
                <w:bCs/>
                <w:szCs w:val="21"/>
              </w:rPr>
              <w:t>级）</w:t>
            </w:r>
          </w:p>
        </w:tc>
      </w:tr>
      <w:tr w:rsidR="00217774" w:rsidTr="002A02A0">
        <w:trPr>
          <w:trHeight w:val="567"/>
        </w:trPr>
        <w:tc>
          <w:tcPr>
            <w:tcW w:w="2448" w:type="dxa"/>
            <w:vAlign w:val="center"/>
          </w:tcPr>
          <w:p w:rsidR="00217774" w:rsidRPr="00865F17" w:rsidRDefault="00217774" w:rsidP="00231D23">
            <w:pPr>
              <w:spacing w:line="300" w:lineRule="auto"/>
              <w:jc w:val="left"/>
              <w:rPr>
                <w:rFonts w:ascii="宋体"/>
                <w:bCs/>
                <w:szCs w:val="21"/>
              </w:rPr>
            </w:pPr>
            <w:r w:rsidRPr="00865F17">
              <w:rPr>
                <w:rFonts w:ascii="宋体" w:hAnsi="宋体" w:hint="eastAsia"/>
                <w:bCs/>
                <w:szCs w:val="21"/>
              </w:rPr>
              <w:t>计算机在农业中的应用</w:t>
            </w:r>
          </w:p>
        </w:tc>
        <w:tc>
          <w:tcPr>
            <w:tcW w:w="1980" w:type="dxa"/>
            <w:vAlign w:val="center"/>
          </w:tcPr>
          <w:p w:rsidR="00217774" w:rsidRPr="00865F17" w:rsidRDefault="00217774" w:rsidP="00231D23">
            <w:pPr>
              <w:spacing w:line="300" w:lineRule="auto"/>
              <w:jc w:val="left"/>
              <w:rPr>
                <w:rFonts w:ascii="宋体"/>
                <w:bCs/>
                <w:szCs w:val="21"/>
              </w:rPr>
            </w:pPr>
            <w:r w:rsidRPr="00865F17">
              <w:rPr>
                <w:rFonts w:ascii="宋体" w:hAnsi="宋体"/>
                <w:bCs/>
                <w:szCs w:val="21"/>
              </w:rPr>
              <w:t>2006.1-2006.6</w:t>
            </w:r>
          </w:p>
        </w:tc>
        <w:tc>
          <w:tcPr>
            <w:tcW w:w="1080" w:type="dxa"/>
            <w:vAlign w:val="center"/>
          </w:tcPr>
          <w:p w:rsidR="00217774" w:rsidRPr="00865F17" w:rsidRDefault="00B67AD8" w:rsidP="00B67AD8">
            <w:pPr>
              <w:spacing w:line="300" w:lineRule="auto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每学期</w:t>
            </w:r>
            <w:r w:rsidR="00217774" w:rsidRPr="00865F17">
              <w:rPr>
                <w:rFonts w:ascii="宋体" w:hAnsi="宋体"/>
                <w:bCs/>
                <w:szCs w:val="21"/>
              </w:rPr>
              <w:t>40</w:t>
            </w:r>
            <w:r w:rsidRPr="00865F17">
              <w:rPr>
                <w:rFonts w:ascii="宋体"/>
                <w:bCs/>
                <w:szCs w:val="21"/>
              </w:rPr>
              <w:t xml:space="preserve"> </w:t>
            </w:r>
            <w:r w:rsidR="003B242A">
              <w:rPr>
                <w:rFonts w:ascii="宋体" w:hAnsi="宋体" w:hint="eastAsia"/>
                <w:bCs/>
                <w:color w:val="000000"/>
                <w:szCs w:val="21"/>
              </w:rPr>
              <w:t>学时</w:t>
            </w:r>
          </w:p>
        </w:tc>
        <w:tc>
          <w:tcPr>
            <w:tcW w:w="3014" w:type="dxa"/>
            <w:vAlign w:val="center"/>
          </w:tcPr>
          <w:p w:rsidR="00217774" w:rsidRPr="00865F17" w:rsidRDefault="00217774" w:rsidP="00231D23">
            <w:pPr>
              <w:spacing w:line="300" w:lineRule="auto"/>
              <w:jc w:val="left"/>
              <w:rPr>
                <w:rFonts w:ascii="宋体"/>
                <w:bCs/>
                <w:szCs w:val="21"/>
              </w:rPr>
            </w:pPr>
            <w:r w:rsidRPr="00865F17">
              <w:rPr>
                <w:rFonts w:ascii="宋体" w:hAnsi="宋体" w:hint="eastAsia"/>
                <w:bCs/>
                <w:szCs w:val="21"/>
              </w:rPr>
              <w:t>计算机科学与技术专业</w:t>
            </w:r>
          </w:p>
          <w:p w:rsidR="00217774" w:rsidRPr="00865F17" w:rsidRDefault="00217774" w:rsidP="00231D23">
            <w:pPr>
              <w:spacing w:line="300" w:lineRule="auto"/>
              <w:jc w:val="left"/>
              <w:rPr>
                <w:rFonts w:ascii="宋体"/>
                <w:bCs/>
                <w:szCs w:val="21"/>
              </w:rPr>
            </w:pPr>
            <w:r w:rsidRPr="00865F17">
              <w:rPr>
                <w:rFonts w:ascii="宋体" w:hAnsi="宋体" w:hint="eastAsia"/>
                <w:bCs/>
                <w:szCs w:val="21"/>
              </w:rPr>
              <w:t>（</w:t>
            </w:r>
            <w:r w:rsidRPr="00865F17">
              <w:rPr>
                <w:rFonts w:ascii="宋体" w:hAnsi="宋体"/>
                <w:bCs/>
                <w:szCs w:val="21"/>
              </w:rPr>
              <w:t>2003</w:t>
            </w:r>
            <w:r w:rsidRPr="00865F17">
              <w:rPr>
                <w:rFonts w:ascii="宋体" w:hAnsi="宋体" w:hint="eastAsia"/>
                <w:bCs/>
                <w:szCs w:val="21"/>
              </w:rPr>
              <w:t>级）</w:t>
            </w:r>
          </w:p>
        </w:tc>
      </w:tr>
      <w:tr w:rsidR="00217774" w:rsidRPr="00172075" w:rsidTr="002A02A0">
        <w:trPr>
          <w:trHeight w:val="567"/>
        </w:trPr>
        <w:tc>
          <w:tcPr>
            <w:tcW w:w="2448" w:type="dxa"/>
            <w:vAlign w:val="center"/>
          </w:tcPr>
          <w:p w:rsidR="00217774" w:rsidRPr="00865F17" w:rsidRDefault="00217774" w:rsidP="00231D23">
            <w:pPr>
              <w:spacing w:line="300" w:lineRule="auto"/>
              <w:jc w:val="left"/>
              <w:rPr>
                <w:rFonts w:ascii="宋体"/>
                <w:bCs/>
                <w:szCs w:val="21"/>
              </w:rPr>
            </w:pPr>
            <w:r w:rsidRPr="00865F17">
              <w:rPr>
                <w:rFonts w:ascii="宋体" w:hAnsi="宋体" w:hint="eastAsia"/>
                <w:bCs/>
                <w:szCs w:val="21"/>
              </w:rPr>
              <w:t>农业信息技术进展</w:t>
            </w:r>
          </w:p>
        </w:tc>
        <w:tc>
          <w:tcPr>
            <w:tcW w:w="1980" w:type="dxa"/>
            <w:vAlign w:val="center"/>
          </w:tcPr>
          <w:p w:rsidR="00217774" w:rsidRPr="00865F17" w:rsidRDefault="00217774" w:rsidP="00231D23">
            <w:pPr>
              <w:spacing w:line="300" w:lineRule="auto"/>
              <w:jc w:val="left"/>
              <w:rPr>
                <w:rFonts w:ascii="宋体"/>
                <w:bCs/>
                <w:szCs w:val="21"/>
              </w:rPr>
            </w:pPr>
            <w:r w:rsidRPr="00865F17">
              <w:rPr>
                <w:rFonts w:ascii="宋体" w:hAnsi="宋体"/>
                <w:bCs/>
                <w:szCs w:val="21"/>
              </w:rPr>
              <w:t>2013.2-2013.6</w:t>
            </w:r>
          </w:p>
        </w:tc>
        <w:tc>
          <w:tcPr>
            <w:tcW w:w="1080" w:type="dxa"/>
            <w:vAlign w:val="center"/>
          </w:tcPr>
          <w:p w:rsidR="00217774" w:rsidRPr="00865F17" w:rsidRDefault="00217774" w:rsidP="00231D23">
            <w:pPr>
              <w:spacing w:line="300" w:lineRule="auto"/>
              <w:jc w:val="left"/>
              <w:rPr>
                <w:rFonts w:ascii="宋体"/>
                <w:bCs/>
                <w:szCs w:val="21"/>
              </w:rPr>
            </w:pPr>
            <w:r w:rsidRPr="00865F17">
              <w:rPr>
                <w:rFonts w:ascii="宋体" w:hAnsi="宋体"/>
                <w:bCs/>
                <w:szCs w:val="21"/>
              </w:rPr>
              <w:t>32</w:t>
            </w:r>
            <w:r w:rsidR="003B242A">
              <w:rPr>
                <w:rFonts w:ascii="宋体" w:hAnsi="宋体" w:hint="eastAsia"/>
                <w:bCs/>
                <w:color w:val="000000"/>
                <w:szCs w:val="21"/>
              </w:rPr>
              <w:t>学时</w:t>
            </w:r>
          </w:p>
        </w:tc>
        <w:tc>
          <w:tcPr>
            <w:tcW w:w="3014" w:type="dxa"/>
            <w:vAlign w:val="center"/>
          </w:tcPr>
          <w:p w:rsidR="00217774" w:rsidRPr="00865F17" w:rsidRDefault="00217774" w:rsidP="00231D23">
            <w:pPr>
              <w:spacing w:line="300" w:lineRule="auto"/>
              <w:jc w:val="left"/>
              <w:rPr>
                <w:rFonts w:ascii="宋体"/>
                <w:bCs/>
                <w:szCs w:val="21"/>
              </w:rPr>
            </w:pPr>
            <w:r w:rsidRPr="00865F17">
              <w:rPr>
                <w:rFonts w:ascii="宋体" w:hAnsi="宋体" w:hint="eastAsia"/>
                <w:bCs/>
                <w:szCs w:val="21"/>
              </w:rPr>
              <w:t>农业信息技术与工程专业（</w:t>
            </w:r>
            <w:r w:rsidRPr="00865F17">
              <w:rPr>
                <w:rFonts w:ascii="宋体" w:hAnsi="宋体"/>
                <w:bCs/>
                <w:szCs w:val="21"/>
              </w:rPr>
              <w:t>2012</w:t>
            </w:r>
            <w:r w:rsidRPr="00865F17">
              <w:rPr>
                <w:rFonts w:ascii="宋体" w:hAnsi="宋体" w:hint="eastAsia"/>
                <w:bCs/>
                <w:szCs w:val="21"/>
              </w:rPr>
              <w:t>级硕士）</w:t>
            </w:r>
          </w:p>
        </w:tc>
      </w:tr>
      <w:tr w:rsidR="00217774" w:rsidRPr="00172075" w:rsidTr="002A02A0">
        <w:trPr>
          <w:trHeight w:val="567"/>
        </w:trPr>
        <w:tc>
          <w:tcPr>
            <w:tcW w:w="2448" w:type="dxa"/>
            <w:vAlign w:val="center"/>
          </w:tcPr>
          <w:p w:rsidR="00217774" w:rsidRPr="00865F17" w:rsidRDefault="00217774" w:rsidP="00231D23">
            <w:pPr>
              <w:spacing w:line="300" w:lineRule="auto"/>
              <w:jc w:val="left"/>
              <w:rPr>
                <w:rFonts w:ascii="宋体"/>
                <w:bCs/>
                <w:szCs w:val="21"/>
              </w:rPr>
            </w:pPr>
            <w:r w:rsidRPr="00865F17">
              <w:rPr>
                <w:rFonts w:ascii="宋体" w:hAnsi="宋体" w:hint="eastAsia"/>
                <w:bCs/>
                <w:szCs w:val="21"/>
              </w:rPr>
              <w:t>农业信息技术与工程</w:t>
            </w:r>
            <w:r w:rsidRPr="00865F17">
              <w:rPr>
                <w:rFonts w:ascii="宋体" w:hAnsi="宋体"/>
                <w:bCs/>
                <w:szCs w:val="21"/>
              </w:rPr>
              <w:t>Seminar</w:t>
            </w:r>
          </w:p>
        </w:tc>
        <w:tc>
          <w:tcPr>
            <w:tcW w:w="1980" w:type="dxa"/>
            <w:vAlign w:val="center"/>
          </w:tcPr>
          <w:p w:rsidR="00217774" w:rsidRPr="00865F17" w:rsidRDefault="00217774" w:rsidP="00231D23">
            <w:pPr>
              <w:spacing w:line="300" w:lineRule="auto"/>
              <w:jc w:val="left"/>
              <w:rPr>
                <w:rFonts w:ascii="宋体"/>
                <w:bCs/>
                <w:szCs w:val="21"/>
              </w:rPr>
            </w:pPr>
            <w:r w:rsidRPr="00865F17">
              <w:rPr>
                <w:rFonts w:ascii="宋体" w:hAnsi="宋体"/>
                <w:bCs/>
                <w:szCs w:val="21"/>
              </w:rPr>
              <w:t>2013.9-2014.1</w:t>
            </w:r>
          </w:p>
        </w:tc>
        <w:tc>
          <w:tcPr>
            <w:tcW w:w="1080" w:type="dxa"/>
            <w:vAlign w:val="center"/>
          </w:tcPr>
          <w:p w:rsidR="00217774" w:rsidRPr="00865F17" w:rsidRDefault="00217774" w:rsidP="00231D23">
            <w:pPr>
              <w:spacing w:line="300" w:lineRule="auto"/>
              <w:jc w:val="left"/>
              <w:rPr>
                <w:rFonts w:ascii="宋体" w:hAnsi="宋体"/>
                <w:bCs/>
                <w:szCs w:val="21"/>
              </w:rPr>
            </w:pPr>
            <w:r w:rsidRPr="00865F17">
              <w:rPr>
                <w:rFonts w:ascii="宋体" w:hAnsi="宋体"/>
                <w:bCs/>
                <w:szCs w:val="21"/>
              </w:rPr>
              <w:t>32</w:t>
            </w:r>
            <w:r w:rsidR="003B242A">
              <w:rPr>
                <w:rFonts w:ascii="宋体" w:hAnsi="宋体" w:hint="eastAsia"/>
                <w:bCs/>
                <w:color w:val="000000"/>
                <w:szCs w:val="21"/>
              </w:rPr>
              <w:t>学时</w:t>
            </w:r>
          </w:p>
        </w:tc>
        <w:tc>
          <w:tcPr>
            <w:tcW w:w="3014" w:type="dxa"/>
            <w:vAlign w:val="center"/>
          </w:tcPr>
          <w:p w:rsidR="00217774" w:rsidRPr="00865F17" w:rsidRDefault="00217774" w:rsidP="00231D23">
            <w:pPr>
              <w:spacing w:line="300" w:lineRule="auto"/>
              <w:jc w:val="left"/>
              <w:rPr>
                <w:rFonts w:ascii="宋体"/>
                <w:bCs/>
                <w:szCs w:val="21"/>
              </w:rPr>
            </w:pPr>
            <w:r w:rsidRPr="00865F17">
              <w:rPr>
                <w:rFonts w:ascii="宋体" w:hAnsi="宋体" w:hint="eastAsia"/>
                <w:bCs/>
                <w:szCs w:val="21"/>
              </w:rPr>
              <w:t>农业信息技术与工程专业（</w:t>
            </w:r>
            <w:r w:rsidRPr="00865F17">
              <w:rPr>
                <w:rFonts w:ascii="宋体" w:hAnsi="宋体"/>
                <w:bCs/>
                <w:szCs w:val="21"/>
              </w:rPr>
              <w:t>2013</w:t>
            </w:r>
            <w:r w:rsidRPr="00865F17">
              <w:rPr>
                <w:rFonts w:ascii="宋体" w:hAnsi="宋体" w:hint="eastAsia"/>
                <w:bCs/>
                <w:szCs w:val="21"/>
              </w:rPr>
              <w:t>级硕士）</w:t>
            </w:r>
          </w:p>
        </w:tc>
      </w:tr>
    </w:tbl>
    <w:p w:rsidR="001414AF" w:rsidRDefault="001414AF" w:rsidP="00A514FE">
      <w:pPr>
        <w:spacing w:afterLines="50" w:after="156" w:line="300" w:lineRule="auto"/>
        <w:rPr>
          <w:rFonts w:ascii="宋体"/>
          <w:b/>
          <w:bCs/>
          <w:color w:val="000000"/>
          <w:sz w:val="24"/>
        </w:rPr>
      </w:pPr>
      <w:r>
        <w:rPr>
          <w:rFonts w:ascii="宋体" w:hAnsi="宋体"/>
          <w:b/>
          <w:bCs/>
          <w:color w:val="000000"/>
          <w:sz w:val="24"/>
        </w:rPr>
        <w:lastRenderedPageBreak/>
        <w:t xml:space="preserve">3. </w:t>
      </w:r>
      <w:r>
        <w:rPr>
          <w:rFonts w:ascii="宋体" w:hAnsi="宋体" w:hint="eastAsia"/>
          <w:b/>
          <w:bCs/>
          <w:color w:val="000000"/>
          <w:sz w:val="24"/>
        </w:rPr>
        <w:t>其他教学环节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22"/>
      </w:tblGrid>
      <w:tr w:rsidR="001414AF" w:rsidTr="002A02A0">
        <w:trPr>
          <w:trHeight w:val="1734"/>
          <w:jc w:val="center"/>
        </w:trPr>
        <w:tc>
          <w:tcPr>
            <w:tcW w:w="8522" w:type="dxa"/>
          </w:tcPr>
          <w:p w:rsidR="001414AF" w:rsidRDefault="001414AF" w:rsidP="00231D23">
            <w:pPr>
              <w:spacing w:line="360" w:lineRule="auto"/>
              <w:jc w:val="left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</w:rPr>
              <w:t>1.</w:t>
            </w:r>
            <w:r w:rsidRPr="00231D23">
              <w:rPr>
                <w:rFonts w:ascii="宋体" w:hAnsi="宋体" w:hint="eastAsia"/>
                <w:bCs/>
                <w:color w:val="000000"/>
                <w:szCs w:val="21"/>
              </w:rPr>
              <w:t>本科生指导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：</w:t>
            </w:r>
            <w:r w:rsidRPr="00231D23">
              <w:rPr>
                <w:rFonts w:ascii="宋体" w:hAnsi="宋体" w:hint="eastAsia"/>
                <w:bCs/>
                <w:color w:val="000000"/>
                <w:szCs w:val="21"/>
              </w:rPr>
              <w:t>自</w:t>
            </w:r>
            <w:r w:rsidRPr="00231D23">
              <w:rPr>
                <w:rFonts w:ascii="宋体" w:hAnsi="宋体"/>
                <w:bCs/>
                <w:color w:val="000000"/>
                <w:szCs w:val="21"/>
              </w:rPr>
              <w:t>200</w:t>
            </w:r>
            <w:r>
              <w:rPr>
                <w:rFonts w:ascii="宋体" w:hAnsi="宋体"/>
                <w:bCs/>
                <w:color w:val="000000"/>
                <w:szCs w:val="21"/>
              </w:rPr>
              <w:t>5</w:t>
            </w:r>
            <w:r w:rsidRPr="00231D23">
              <w:rPr>
                <w:rFonts w:ascii="宋体" w:hAnsi="宋体" w:hint="eastAsia"/>
                <w:bCs/>
                <w:color w:val="000000"/>
                <w:szCs w:val="21"/>
              </w:rPr>
              <w:t>年至今，指导本科生</w:t>
            </w:r>
            <w:r>
              <w:rPr>
                <w:rFonts w:ascii="宋体" w:hAnsi="宋体"/>
                <w:bCs/>
                <w:color w:val="000000"/>
                <w:szCs w:val="21"/>
              </w:rPr>
              <w:t>49</w:t>
            </w:r>
            <w:r w:rsidRPr="00231D23">
              <w:rPr>
                <w:rFonts w:ascii="宋体" w:hAnsi="宋体" w:hint="eastAsia"/>
                <w:bCs/>
                <w:color w:val="000000"/>
                <w:szCs w:val="21"/>
              </w:rPr>
              <w:t>名的毕业设计，并完成了毕业论文。</w:t>
            </w:r>
          </w:p>
          <w:p w:rsidR="001414AF" w:rsidRPr="00231D23" w:rsidRDefault="001414AF" w:rsidP="00231D23">
            <w:pPr>
              <w:spacing w:line="360" w:lineRule="auto"/>
              <w:jc w:val="left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</w:rPr>
              <w:t>2.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研究生指导：</w:t>
            </w:r>
            <w:r w:rsidRPr="00FE1A3C">
              <w:rPr>
                <w:rFonts w:ascii="宋体" w:hAnsi="宋体" w:hint="eastAsia"/>
                <w:bCs/>
                <w:color w:val="000000"/>
                <w:szCs w:val="21"/>
              </w:rPr>
              <w:t>指导全日制硕士研究生</w:t>
            </w:r>
            <w:r w:rsidRPr="00FE1A3C">
              <w:rPr>
                <w:rFonts w:ascii="宋体" w:hAnsi="宋体"/>
                <w:bCs/>
                <w:color w:val="000000"/>
                <w:szCs w:val="21"/>
              </w:rPr>
              <w:t>39</w:t>
            </w:r>
            <w:r w:rsidRPr="00FE1A3C">
              <w:rPr>
                <w:rFonts w:ascii="宋体" w:hAnsi="宋体" w:hint="eastAsia"/>
                <w:bCs/>
                <w:color w:val="000000"/>
                <w:szCs w:val="21"/>
              </w:rPr>
              <w:t>名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（已毕业</w:t>
            </w:r>
            <w:r>
              <w:rPr>
                <w:rFonts w:ascii="宋体" w:hAnsi="宋体"/>
                <w:bCs/>
                <w:color w:val="000000"/>
                <w:szCs w:val="21"/>
              </w:rPr>
              <w:t>30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名），</w:t>
            </w:r>
            <w:r w:rsidRPr="00FE1A3C">
              <w:rPr>
                <w:rFonts w:ascii="宋体" w:hAnsi="宋体" w:hint="eastAsia"/>
                <w:bCs/>
                <w:color w:val="000000"/>
                <w:szCs w:val="21"/>
              </w:rPr>
              <w:t>在职硕士研究生</w:t>
            </w:r>
            <w:r w:rsidRPr="00FE1A3C">
              <w:rPr>
                <w:rFonts w:ascii="宋体" w:hAnsi="宋体"/>
                <w:bCs/>
                <w:color w:val="000000"/>
                <w:szCs w:val="21"/>
              </w:rPr>
              <w:t>20</w:t>
            </w:r>
            <w:r w:rsidRPr="00FE1A3C">
              <w:rPr>
                <w:rFonts w:ascii="宋体" w:hAnsi="宋体" w:hint="eastAsia"/>
                <w:bCs/>
                <w:color w:val="000000"/>
                <w:szCs w:val="21"/>
              </w:rPr>
              <w:t>名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。</w:t>
            </w:r>
          </w:p>
          <w:p w:rsidR="001414AF" w:rsidRDefault="001414AF" w:rsidP="00E12E4D">
            <w:pPr>
              <w:spacing w:line="300" w:lineRule="auto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</w:rPr>
              <w:t>3.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指导学生获奖：</w:t>
            </w:r>
            <w:r w:rsidRPr="00231D23">
              <w:rPr>
                <w:rFonts w:ascii="宋体" w:hAnsi="宋体"/>
                <w:bCs/>
                <w:color w:val="000000"/>
                <w:szCs w:val="21"/>
              </w:rPr>
              <w:t>2014</w:t>
            </w:r>
            <w:r w:rsidRPr="00231D23">
              <w:rPr>
                <w:rFonts w:ascii="宋体" w:hAnsi="宋体" w:hint="eastAsia"/>
                <w:bCs/>
                <w:color w:val="000000"/>
                <w:szCs w:val="21"/>
              </w:rPr>
              <w:t>年指导学生参加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第七届云南省挑战杯硕博组大赛，获云南省</w:t>
            </w:r>
            <w:r w:rsidRPr="00231D23">
              <w:rPr>
                <w:rFonts w:ascii="宋体" w:hAnsi="宋体" w:hint="eastAsia"/>
                <w:bCs/>
                <w:color w:val="000000"/>
                <w:szCs w:val="21"/>
              </w:rPr>
              <w:t>一等奖</w:t>
            </w:r>
            <w:r w:rsidR="00E12E4D">
              <w:rPr>
                <w:rFonts w:ascii="宋体" w:hAnsi="宋体" w:hint="eastAsia"/>
                <w:bCs/>
                <w:color w:val="000000"/>
                <w:szCs w:val="21"/>
              </w:rPr>
              <w:t>。</w:t>
            </w:r>
          </w:p>
        </w:tc>
      </w:tr>
    </w:tbl>
    <w:p w:rsidR="001414AF" w:rsidRDefault="001414AF" w:rsidP="00A514FE">
      <w:pPr>
        <w:spacing w:afterLines="50" w:after="156" w:line="300" w:lineRule="auto"/>
        <w:rPr>
          <w:rFonts w:ascii="仿宋_GB2312" w:eastAsia="仿宋_GB2312" w:hAnsi="宋体"/>
          <w:b/>
          <w:bCs/>
          <w:color w:val="000000"/>
          <w:sz w:val="28"/>
        </w:rPr>
      </w:pPr>
      <w:r>
        <w:rPr>
          <w:rFonts w:ascii="仿宋_GB2312" w:eastAsia="仿宋_GB2312" w:hAnsi="宋体"/>
          <w:b/>
          <w:bCs/>
          <w:color w:val="000000"/>
          <w:sz w:val="28"/>
        </w:rPr>
        <w:t xml:space="preserve">4. </w:t>
      </w:r>
      <w:r>
        <w:rPr>
          <w:rFonts w:ascii="仿宋_GB2312" w:eastAsia="仿宋_GB2312" w:hAnsi="宋体" w:hint="eastAsia"/>
          <w:b/>
          <w:bCs/>
          <w:color w:val="000000"/>
          <w:sz w:val="28"/>
        </w:rPr>
        <w:t>承担教学改革项目情况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68"/>
        <w:gridCol w:w="1620"/>
        <w:gridCol w:w="1080"/>
        <w:gridCol w:w="950"/>
        <w:gridCol w:w="1704"/>
      </w:tblGrid>
      <w:tr w:rsidR="001414AF" w:rsidRPr="00231D23" w:rsidTr="002A02A0">
        <w:trPr>
          <w:trHeight w:val="680"/>
        </w:trPr>
        <w:tc>
          <w:tcPr>
            <w:tcW w:w="3168" w:type="dxa"/>
            <w:vAlign w:val="center"/>
          </w:tcPr>
          <w:p w:rsidR="001414AF" w:rsidRPr="00231D23" w:rsidRDefault="001414AF" w:rsidP="00D33104">
            <w:pPr>
              <w:spacing w:line="300" w:lineRule="auto"/>
              <w:jc w:val="center"/>
              <w:rPr>
                <w:rFonts w:ascii="宋体"/>
                <w:bCs/>
                <w:color w:val="000000"/>
                <w:sz w:val="24"/>
              </w:rPr>
            </w:pPr>
            <w:r w:rsidRPr="00231D23">
              <w:rPr>
                <w:rFonts w:ascii="宋体" w:hAnsi="宋体" w:hint="eastAsia"/>
                <w:bCs/>
                <w:color w:val="000000"/>
                <w:sz w:val="24"/>
              </w:rPr>
              <w:t>项目名称</w:t>
            </w:r>
          </w:p>
        </w:tc>
        <w:tc>
          <w:tcPr>
            <w:tcW w:w="1620" w:type="dxa"/>
            <w:vAlign w:val="center"/>
          </w:tcPr>
          <w:p w:rsidR="001414AF" w:rsidRPr="00231D23" w:rsidRDefault="001414AF" w:rsidP="00D33104">
            <w:pPr>
              <w:spacing w:line="300" w:lineRule="auto"/>
              <w:jc w:val="center"/>
              <w:rPr>
                <w:rFonts w:ascii="宋体"/>
                <w:bCs/>
                <w:color w:val="000000"/>
                <w:sz w:val="24"/>
              </w:rPr>
            </w:pPr>
            <w:r w:rsidRPr="00231D23">
              <w:rPr>
                <w:rFonts w:ascii="宋体" w:hAnsi="宋体" w:hint="eastAsia"/>
                <w:bCs/>
                <w:color w:val="000000"/>
                <w:sz w:val="24"/>
              </w:rPr>
              <w:t>项目来源</w:t>
            </w:r>
          </w:p>
        </w:tc>
        <w:tc>
          <w:tcPr>
            <w:tcW w:w="1080" w:type="dxa"/>
            <w:vAlign w:val="center"/>
          </w:tcPr>
          <w:p w:rsidR="001414AF" w:rsidRPr="00231D23" w:rsidRDefault="001414AF" w:rsidP="00D33104">
            <w:pPr>
              <w:spacing w:line="300" w:lineRule="auto"/>
              <w:jc w:val="center"/>
              <w:rPr>
                <w:rFonts w:ascii="宋体"/>
                <w:bCs/>
                <w:color w:val="000000"/>
                <w:sz w:val="24"/>
              </w:rPr>
            </w:pPr>
            <w:r w:rsidRPr="00231D23">
              <w:rPr>
                <w:rFonts w:ascii="宋体" w:hAnsi="宋体" w:hint="eastAsia"/>
                <w:bCs/>
                <w:color w:val="000000"/>
                <w:sz w:val="24"/>
              </w:rPr>
              <w:t>经费</w:t>
            </w:r>
          </w:p>
          <w:p w:rsidR="001414AF" w:rsidRPr="00231D23" w:rsidRDefault="001414AF" w:rsidP="00D33104">
            <w:pPr>
              <w:spacing w:line="300" w:lineRule="auto"/>
              <w:jc w:val="center"/>
              <w:rPr>
                <w:rFonts w:ascii="宋体"/>
                <w:bCs/>
                <w:color w:val="000000"/>
                <w:sz w:val="24"/>
              </w:rPr>
            </w:pPr>
            <w:r w:rsidRPr="00231D23">
              <w:rPr>
                <w:rFonts w:ascii="宋体" w:hAnsi="宋体" w:hint="eastAsia"/>
                <w:bCs/>
                <w:color w:val="000000"/>
                <w:sz w:val="24"/>
              </w:rPr>
              <w:t>（万元）</w:t>
            </w:r>
          </w:p>
        </w:tc>
        <w:tc>
          <w:tcPr>
            <w:tcW w:w="950" w:type="dxa"/>
            <w:vAlign w:val="center"/>
          </w:tcPr>
          <w:p w:rsidR="001414AF" w:rsidRPr="00231D23" w:rsidRDefault="001414AF" w:rsidP="00D33104">
            <w:pPr>
              <w:spacing w:line="300" w:lineRule="auto"/>
              <w:jc w:val="center"/>
              <w:rPr>
                <w:rFonts w:ascii="宋体"/>
                <w:bCs/>
                <w:color w:val="000000"/>
                <w:sz w:val="24"/>
              </w:rPr>
            </w:pPr>
            <w:r w:rsidRPr="00231D23">
              <w:rPr>
                <w:rFonts w:ascii="宋体" w:hAnsi="宋体" w:hint="eastAsia"/>
                <w:bCs/>
                <w:color w:val="000000"/>
                <w:sz w:val="24"/>
              </w:rPr>
              <w:t>主持或参加</w:t>
            </w:r>
          </w:p>
        </w:tc>
        <w:tc>
          <w:tcPr>
            <w:tcW w:w="1704" w:type="dxa"/>
            <w:vAlign w:val="center"/>
          </w:tcPr>
          <w:p w:rsidR="001414AF" w:rsidRPr="00231D23" w:rsidRDefault="001414AF" w:rsidP="00D33104">
            <w:pPr>
              <w:spacing w:line="300" w:lineRule="auto"/>
              <w:jc w:val="center"/>
              <w:rPr>
                <w:rFonts w:ascii="宋体"/>
                <w:bCs/>
                <w:color w:val="000000"/>
                <w:sz w:val="24"/>
              </w:rPr>
            </w:pPr>
            <w:r w:rsidRPr="00231D23">
              <w:rPr>
                <w:rFonts w:ascii="宋体" w:hAnsi="宋体" w:hint="eastAsia"/>
                <w:bCs/>
                <w:color w:val="000000"/>
                <w:sz w:val="24"/>
              </w:rPr>
              <w:t>起止日期</w:t>
            </w:r>
          </w:p>
        </w:tc>
      </w:tr>
      <w:tr w:rsidR="001414AF" w:rsidTr="002A02A0">
        <w:trPr>
          <w:trHeight w:val="680"/>
        </w:trPr>
        <w:tc>
          <w:tcPr>
            <w:tcW w:w="3168" w:type="dxa"/>
            <w:vAlign w:val="center"/>
          </w:tcPr>
          <w:p w:rsidR="001414AF" w:rsidRPr="00231D23" w:rsidRDefault="001414AF" w:rsidP="00231D23">
            <w:pPr>
              <w:spacing w:line="300" w:lineRule="auto"/>
              <w:jc w:val="left"/>
              <w:rPr>
                <w:rFonts w:ascii="宋体"/>
                <w:bCs/>
                <w:color w:val="000000"/>
                <w:szCs w:val="21"/>
              </w:rPr>
            </w:pPr>
            <w:r w:rsidRPr="00231D23">
              <w:rPr>
                <w:rFonts w:ascii="宋体" w:hAnsi="宋体" w:hint="eastAsia"/>
                <w:bCs/>
                <w:color w:val="000000"/>
                <w:szCs w:val="21"/>
              </w:rPr>
              <w:t>省级精品课程《</w:t>
            </w:r>
            <w:r w:rsidRPr="00231D23">
              <w:rPr>
                <w:rFonts w:ascii="宋体" w:hAnsi="宋体"/>
                <w:bCs/>
                <w:color w:val="000000"/>
                <w:szCs w:val="21"/>
              </w:rPr>
              <w:t>Visual Basic</w:t>
            </w:r>
            <w:r w:rsidRPr="00231D23">
              <w:rPr>
                <w:rFonts w:ascii="宋体" w:hAnsi="宋体" w:hint="eastAsia"/>
                <w:bCs/>
                <w:color w:val="000000"/>
                <w:szCs w:val="21"/>
              </w:rPr>
              <w:t>程序设计》建设项目</w:t>
            </w:r>
          </w:p>
        </w:tc>
        <w:tc>
          <w:tcPr>
            <w:tcW w:w="1620" w:type="dxa"/>
            <w:vAlign w:val="center"/>
          </w:tcPr>
          <w:p w:rsidR="001414AF" w:rsidRPr="00231D23" w:rsidRDefault="001414AF" w:rsidP="00231D23">
            <w:pPr>
              <w:spacing w:line="300" w:lineRule="auto"/>
              <w:jc w:val="left"/>
              <w:rPr>
                <w:rFonts w:ascii="宋体"/>
                <w:bCs/>
                <w:color w:val="000000"/>
                <w:szCs w:val="21"/>
              </w:rPr>
            </w:pPr>
            <w:r w:rsidRPr="00231D23">
              <w:rPr>
                <w:rFonts w:ascii="宋体" w:hAnsi="宋体" w:hint="eastAsia"/>
                <w:bCs/>
                <w:color w:val="000000"/>
                <w:szCs w:val="21"/>
              </w:rPr>
              <w:t>教育厅</w:t>
            </w:r>
          </w:p>
        </w:tc>
        <w:tc>
          <w:tcPr>
            <w:tcW w:w="1080" w:type="dxa"/>
            <w:vAlign w:val="center"/>
          </w:tcPr>
          <w:p w:rsidR="001414AF" w:rsidRPr="00231D23" w:rsidRDefault="001414AF" w:rsidP="00231D23">
            <w:pPr>
              <w:spacing w:line="300" w:lineRule="auto"/>
              <w:jc w:val="left"/>
              <w:rPr>
                <w:rFonts w:ascii="宋体"/>
                <w:bCs/>
                <w:color w:val="000000"/>
                <w:szCs w:val="21"/>
              </w:rPr>
            </w:pPr>
            <w:r w:rsidRPr="00231D23">
              <w:rPr>
                <w:rFonts w:ascii="宋体" w:hAnsi="宋体"/>
                <w:bCs/>
                <w:color w:val="000000"/>
                <w:szCs w:val="21"/>
              </w:rPr>
              <w:t>3.0</w:t>
            </w:r>
          </w:p>
        </w:tc>
        <w:tc>
          <w:tcPr>
            <w:tcW w:w="950" w:type="dxa"/>
            <w:vAlign w:val="center"/>
          </w:tcPr>
          <w:p w:rsidR="001414AF" w:rsidRPr="00231D23" w:rsidRDefault="001414AF" w:rsidP="00231D23">
            <w:pPr>
              <w:spacing w:line="300" w:lineRule="auto"/>
              <w:jc w:val="left"/>
              <w:rPr>
                <w:rFonts w:ascii="宋体"/>
                <w:bCs/>
                <w:color w:val="000000"/>
                <w:szCs w:val="21"/>
              </w:rPr>
            </w:pPr>
            <w:r w:rsidRPr="00231D23">
              <w:rPr>
                <w:rFonts w:ascii="宋体" w:hAnsi="宋体" w:hint="eastAsia"/>
                <w:bCs/>
                <w:color w:val="000000"/>
                <w:szCs w:val="21"/>
              </w:rPr>
              <w:t>主持</w:t>
            </w:r>
          </w:p>
        </w:tc>
        <w:tc>
          <w:tcPr>
            <w:tcW w:w="1704" w:type="dxa"/>
            <w:vAlign w:val="center"/>
          </w:tcPr>
          <w:p w:rsidR="001414AF" w:rsidRPr="00231D23" w:rsidRDefault="001414AF" w:rsidP="00231D23">
            <w:pPr>
              <w:spacing w:line="300" w:lineRule="auto"/>
              <w:jc w:val="left"/>
              <w:rPr>
                <w:rFonts w:ascii="宋体"/>
                <w:bCs/>
                <w:color w:val="000000"/>
                <w:szCs w:val="21"/>
              </w:rPr>
            </w:pPr>
            <w:r w:rsidRPr="00231D23">
              <w:rPr>
                <w:rFonts w:ascii="宋体" w:hAnsi="宋体"/>
                <w:bCs/>
                <w:color w:val="000000"/>
                <w:szCs w:val="21"/>
              </w:rPr>
              <w:t>2009-2013</w:t>
            </w:r>
          </w:p>
        </w:tc>
      </w:tr>
      <w:tr w:rsidR="001414AF" w:rsidRPr="00231D23" w:rsidTr="002A02A0">
        <w:trPr>
          <w:trHeight w:val="680"/>
        </w:trPr>
        <w:tc>
          <w:tcPr>
            <w:tcW w:w="3168" w:type="dxa"/>
            <w:vAlign w:val="center"/>
          </w:tcPr>
          <w:p w:rsidR="001414AF" w:rsidRPr="00865F17" w:rsidRDefault="001414AF" w:rsidP="00231D23">
            <w:pPr>
              <w:spacing w:line="300" w:lineRule="auto"/>
              <w:jc w:val="left"/>
              <w:rPr>
                <w:rFonts w:ascii="宋体"/>
                <w:bCs/>
                <w:szCs w:val="21"/>
              </w:rPr>
            </w:pPr>
            <w:r w:rsidRPr="00865F17">
              <w:rPr>
                <w:rFonts w:ascii="宋体" w:hAnsi="宋体" w:hint="eastAsia"/>
                <w:bCs/>
                <w:szCs w:val="21"/>
              </w:rPr>
              <w:t>云南农业大学计算机科学与技术教学团队建设</w:t>
            </w:r>
          </w:p>
        </w:tc>
        <w:tc>
          <w:tcPr>
            <w:tcW w:w="1620" w:type="dxa"/>
            <w:vAlign w:val="center"/>
          </w:tcPr>
          <w:p w:rsidR="001414AF" w:rsidRPr="00865F17" w:rsidRDefault="001414AF" w:rsidP="00231D23">
            <w:pPr>
              <w:spacing w:line="300" w:lineRule="auto"/>
              <w:jc w:val="left"/>
              <w:rPr>
                <w:rFonts w:ascii="宋体"/>
                <w:bCs/>
                <w:szCs w:val="21"/>
              </w:rPr>
            </w:pPr>
            <w:r w:rsidRPr="00865F17">
              <w:rPr>
                <w:rFonts w:ascii="宋体" w:hAnsi="宋体" w:hint="eastAsia"/>
                <w:bCs/>
                <w:szCs w:val="21"/>
              </w:rPr>
              <w:t>云南农业大学</w:t>
            </w:r>
          </w:p>
        </w:tc>
        <w:tc>
          <w:tcPr>
            <w:tcW w:w="1080" w:type="dxa"/>
            <w:vAlign w:val="center"/>
          </w:tcPr>
          <w:p w:rsidR="001414AF" w:rsidRPr="00865F17" w:rsidRDefault="001414AF" w:rsidP="00231D23">
            <w:pPr>
              <w:spacing w:line="300" w:lineRule="auto"/>
              <w:jc w:val="left"/>
              <w:rPr>
                <w:rFonts w:ascii="宋体"/>
                <w:bCs/>
                <w:szCs w:val="21"/>
              </w:rPr>
            </w:pPr>
            <w:r w:rsidRPr="00865F17">
              <w:rPr>
                <w:rFonts w:ascii="宋体" w:hAnsi="宋体"/>
                <w:bCs/>
                <w:szCs w:val="21"/>
              </w:rPr>
              <w:t>1.0</w:t>
            </w:r>
          </w:p>
        </w:tc>
        <w:tc>
          <w:tcPr>
            <w:tcW w:w="950" w:type="dxa"/>
            <w:vAlign w:val="center"/>
          </w:tcPr>
          <w:p w:rsidR="001414AF" w:rsidRPr="00865F17" w:rsidRDefault="001414AF" w:rsidP="00231D23">
            <w:pPr>
              <w:spacing w:line="300" w:lineRule="auto"/>
              <w:jc w:val="left"/>
              <w:rPr>
                <w:rFonts w:ascii="宋体"/>
                <w:bCs/>
                <w:szCs w:val="21"/>
              </w:rPr>
            </w:pPr>
            <w:r w:rsidRPr="00865F17">
              <w:rPr>
                <w:rFonts w:ascii="宋体" w:hAnsi="宋体" w:hint="eastAsia"/>
                <w:bCs/>
                <w:szCs w:val="21"/>
              </w:rPr>
              <w:t>主持</w:t>
            </w:r>
          </w:p>
        </w:tc>
        <w:tc>
          <w:tcPr>
            <w:tcW w:w="1704" w:type="dxa"/>
            <w:vAlign w:val="center"/>
          </w:tcPr>
          <w:p w:rsidR="001414AF" w:rsidRPr="00865F17" w:rsidRDefault="001414AF" w:rsidP="00231D23">
            <w:pPr>
              <w:spacing w:line="300" w:lineRule="auto"/>
              <w:jc w:val="left"/>
              <w:rPr>
                <w:rFonts w:ascii="宋体"/>
                <w:bCs/>
                <w:szCs w:val="21"/>
              </w:rPr>
            </w:pPr>
            <w:r w:rsidRPr="00865F17">
              <w:rPr>
                <w:rFonts w:ascii="宋体" w:hAnsi="宋体"/>
                <w:bCs/>
                <w:szCs w:val="21"/>
              </w:rPr>
              <w:t>2010-2013</w:t>
            </w:r>
          </w:p>
        </w:tc>
      </w:tr>
      <w:tr w:rsidR="001414AF" w:rsidTr="002A02A0">
        <w:trPr>
          <w:trHeight w:val="680"/>
        </w:trPr>
        <w:tc>
          <w:tcPr>
            <w:tcW w:w="3168" w:type="dxa"/>
            <w:vAlign w:val="center"/>
          </w:tcPr>
          <w:p w:rsidR="001414AF" w:rsidRPr="00865F17" w:rsidRDefault="001414AF" w:rsidP="00231D23">
            <w:pPr>
              <w:spacing w:line="300" w:lineRule="auto"/>
              <w:jc w:val="left"/>
              <w:rPr>
                <w:rFonts w:ascii="宋体"/>
                <w:bCs/>
                <w:szCs w:val="21"/>
              </w:rPr>
            </w:pPr>
            <w:r w:rsidRPr="00865F17">
              <w:rPr>
                <w:rFonts w:ascii="宋体" w:hAnsi="宋体" w:hint="eastAsia"/>
                <w:bCs/>
                <w:szCs w:val="21"/>
              </w:rPr>
              <w:t>多媒体课件开发研究和示范性多媒体课件开发</w:t>
            </w:r>
          </w:p>
        </w:tc>
        <w:tc>
          <w:tcPr>
            <w:tcW w:w="1620" w:type="dxa"/>
            <w:vAlign w:val="center"/>
          </w:tcPr>
          <w:p w:rsidR="001414AF" w:rsidRPr="00865F17" w:rsidRDefault="001414AF" w:rsidP="00231D23">
            <w:pPr>
              <w:spacing w:line="300" w:lineRule="auto"/>
              <w:jc w:val="left"/>
              <w:rPr>
                <w:rFonts w:ascii="宋体"/>
                <w:bCs/>
                <w:szCs w:val="21"/>
              </w:rPr>
            </w:pPr>
            <w:r w:rsidRPr="00865F17">
              <w:rPr>
                <w:rFonts w:ascii="宋体" w:hAnsi="宋体" w:hint="eastAsia"/>
                <w:bCs/>
                <w:szCs w:val="21"/>
              </w:rPr>
              <w:t>云南农业大学</w:t>
            </w:r>
          </w:p>
        </w:tc>
        <w:tc>
          <w:tcPr>
            <w:tcW w:w="1080" w:type="dxa"/>
            <w:vAlign w:val="center"/>
          </w:tcPr>
          <w:p w:rsidR="001414AF" w:rsidRPr="00865F17" w:rsidRDefault="001414AF" w:rsidP="00231D23">
            <w:pPr>
              <w:spacing w:line="300" w:lineRule="auto"/>
              <w:jc w:val="left"/>
              <w:rPr>
                <w:rFonts w:ascii="宋体"/>
                <w:bCs/>
                <w:szCs w:val="21"/>
              </w:rPr>
            </w:pPr>
            <w:r w:rsidRPr="00865F17">
              <w:rPr>
                <w:rFonts w:ascii="宋体" w:hAnsi="宋体"/>
                <w:bCs/>
                <w:szCs w:val="21"/>
              </w:rPr>
              <w:t>1</w:t>
            </w:r>
            <w:r w:rsidRPr="00865F17">
              <w:rPr>
                <w:rFonts w:ascii="宋体"/>
                <w:bCs/>
                <w:szCs w:val="21"/>
              </w:rPr>
              <w:t>.0</w:t>
            </w:r>
          </w:p>
        </w:tc>
        <w:tc>
          <w:tcPr>
            <w:tcW w:w="950" w:type="dxa"/>
            <w:vAlign w:val="center"/>
          </w:tcPr>
          <w:p w:rsidR="001414AF" w:rsidRPr="00865F17" w:rsidRDefault="001414AF" w:rsidP="00231D23">
            <w:pPr>
              <w:spacing w:line="300" w:lineRule="auto"/>
              <w:jc w:val="left"/>
              <w:rPr>
                <w:rFonts w:ascii="宋体"/>
                <w:bCs/>
                <w:szCs w:val="21"/>
              </w:rPr>
            </w:pPr>
            <w:r w:rsidRPr="00865F17">
              <w:rPr>
                <w:rFonts w:ascii="宋体" w:hAnsi="宋体" w:hint="eastAsia"/>
                <w:bCs/>
                <w:szCs w:val="21"/>
              </w:rPr>
              <w:t>主持</w:t>
            </w:r>
          </w:p>
        </w:tc>
        <w:tc>
          <w:tcPr>
            <w:tcW w:w="1704" w:type="dxa"/>
            <w:vAlign w:val="center"/>
          </w:tcPr>
          <w:p w:rsidR="001414AF" w:rsidRPr="00865F17" w:rsidRDefault="001414AF" w:rsidP="00231D23">
            <w:pPr>
              <w:spacing w:line="300" w:lineRule="auto"/>
              <w:jc w:val="left"/>
              <w:rPr>
                <w:rFonts w:ascii="宋体" w:hAnsi="宋体"/>
                <w:bCs/>
                <w:szCs w:val="21"/>
              </w:rPr>
            </w:pPr>
            <w:r w:rsidRPr="00865F17">
              <w:rPr>
                <w:rFonts w:ascii="宋体" w:hAnsi="宋体"/>
                <w:bCs/>
                <w:szCs w:val="21"/>
              </w:rPr>
              <w:t>2002.6-2003.6</w:t>
            </w:r>
          </w:p>
        </w:tc>
      </w:tr>
      <w:tr w:rsidR="001414AF" w:rsidTr="002A02A0">
        <w:trPr>
          <w:trHeight w:val="680"/>
        </w:trPr>
        <w:tc>
          <w:tcPr>
            <w:tcW w:w="3168" w:type="dxa"/>
            <w:vAlign w:val="center"/>
          </w:tcPr>
          <w:p w:rsidR="001414AF" w:rsidRPr="00231D23" w:rsidRDefault="001414AF" w:rsidP="00231D23">
            <w:pPr>
              <w:spacing w:line="300" w:lineRule="auto"/>
              <w:jc w:val="left"/>
              <w:rPr>
                <w:rFonts w:ascii="宋体"/>
                <w:bCs/>
                <w:color w:val="000000"/>
                <w:szCs w:val="21"/>
              </w:rPr>
            </w:pPr>
            <w:r w:rsidRPr="00231D23">
              <w:rPr>
                <w:rFonts w:ascii="宋体" w:hAnsi="宋体" w:hint="eastAsia"/>
                <w:bCs/>
                <w:color w:val="000000"/>
                <w:szCs w:val="21"/>
              </w:rPr>
              <w:t>《计算机测控》校级扶持学科</w:t>
            </w:r>
          </w:p>
        </w:tc>
        <w:tc>
          <w:tcPr>
            <w:tcW w:w="1620" w:type="dxa"/>
            <w:vAlign w:val="center"/>
          </w:tcPr>
          <w:p w:rsidR="001414AF" w:rsidRPr="00231D23" w:rsidRDefault="001414AF" w:rsidP="00231D23">
            <w:pPr>
              <w:spacing w:line="300" w:lineRule="auto"/>
              <w:jc w:val="left"/>
              <w:rPr>
                <w:rFonts w:ascii="宋体"/>
                <w:bCs/>
                <w:color w:val="000000"/>
                <w:szCs w:val="21"/>
              </w:rPr>
            </w:pPr>
            <w:r w:rsidRPr="00231D23">
              <w:rPr>
                <w:rFonts w:ascii="宋体" w:hAnsi="宋体" w:hint="eastAsia"/>
                <w:bCs/>
                <w:color w:val="000000"/>
                <w:szCs w:val="21"/>
              </w:rPr>
              <w:t>云南农业大学</w:t>
            </w:r>
          </w:p>
        </w:tc>
        <w:tc>
          <w:tcPr>
            <w:tcW w:w="1080" w:type="dxa"/>
            <w:vAlign w:val="center"/>
          </w:tcPr>
          <w:p w:rsidR="001414AF" w:rsidRPr="00231D23" w:rsidRDefault="001414AF" w:rsidP="00231D23">
            <w:pPr>
              <w:spacing w:line="300" w:lineRule="auto"/>
              <w:jc w:val="left"/>
              <w:rPr>
                <w:rFonts w:ascii="宋体"/>
                <w:bCs/>
                <w:color w:val="000000"/>
                <w:szCs w:val="21"/>
              </w:rPr>
            </w:pPr>
            <w:r w:rsidRPr="00231D23">
              <w:rPr>
                <w:rFonts w:ascii="宋体" w:hAnsi="宋体"/>
                <w:bCs/>
                <w:color w:val="000000"/>
                <w:szCs w:val="21"/>
              </w:rPr>
              <w:t>12</w:t>
            </w:r>
            <w:r>
              <w:rPr>
                <w:rFonts w:ascii="宋体"/>
                <w:bCs/>
                <w:color w:val="000000"/>
                <w:szCs w:val="21"/>
              </w:rPr>
              <w:t>.0</w:t>
            </w:r>
          </w:p>
        </w:tc>
        <w:tc>
          <w:tcPr>
            <w:tcW w:w="950" w:type="dxa"/>
            <w:vAlign w:val="center"/>
          </w:tcPr>
          <w:p w:rsidR="001414AF" w:rsidRPr="00231D23" w:rsidRDefault="001414AF" w:rsidP="00231D23">
            <w:pPr>
              <w:spacing w:line="300" w:lineRule="auto"/>
              <w:jc w:val="left"/>
              <w:rPr>
                <w:rFonts w:ascii="宋体"/>
                <w:bCs/>
                <w:color w:val="000000"/>
                <w:szCs w:val="21"/>
              </w:rPr>
            </w:pPr>
            <w:r w:rsidRPr="00231D23">
              <w:rPr>
                <w:rFonts w:ascii="宋体" w:hAnsi="宋体" w:hint="eastAsia"/>
                <w:bCs/>
                <w:color w:val="000000"/>
                <w:szCs w:val="21"/>
              </w:rPr>
              <w:t>主持</w:t>
            </w:r>
          </w:p>
        </w:tc>
        <w:tc>
          <w:tcPr>
            <w:tcW w:w="1704" w:type="dxa"/>
            <w:vAlign w:val="center"/>
          </w:tcPr>
          <w:p w:rsidR="001414AF" w:rsidRPr="00231D23" w:rsidRDefault="001414AF" w:rsidP="00231D23">
            <w:pPr>
              <w:spacing w:line="300" w:lineRule="auto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  <w:r w:rsidRPr="00231D23">
              <w:rPr>
                <w:rFonts w:ascii="宋体" w:hAnsi="宋体"/>
                <w:bCs/>
                <w:color w:val="000000"/>
                <w:szCs w:val="21"/>
              </w:rPr>
              <w:t>2002.9-2006.9</w:t>
            </w:r>
          </w:p>
        </w:tc>
      </w:tr>
    </w:tbl>
    <w:p w:rsidR="001414AF" w:rsidRDefault="001414AF" w:rsidP="00A514FE">
      <w:pPr>
        <w:spacing w:afterLines="50" w:after="156" w:line="300" w:lineRule="auto"/>
        <w:rPr>
          <w:rFonts w:ascii="仿宋_GB2312" w:eastAsia="仿宋_GB2312" w:hAnsi="宋体"/>
          <w:b/>
          <w:bCs/>
          <w:color w:val="000000"/>
          <w:sz w:val="28"/>
        </w:rPr>
      </w:pPr>
      <w:r>
        <w:rPr>
          <w:rFonts w:ascii="仿宋_GB2312" w:eastAsia="仿宋_GB2312" w:hAnsi="宋体"/>
          <w:b/>
          <w:bCs/>
          <w:color w:val="000000"/>
          <w:sz w:val="28"/>
        </w:rPr>
        <w:t xml:space="preserve">5. </w:t>
      </w:r>
      <w:r>
        <w:rPr>
          <w:rFonts w:ascii="仿宋_GB2312" w:eastAsia="仿宋_GB2312" w:hAnsi="宋体" w:hint="eastAsia"/>
          <w:b/>
          <w:bCs/>
          <w:color w:val="000000"/>
          <w:sz w:val="28"/>
        </w:rPr>
        <w:t>主要教学改革与研究论文、著作及自编教材情况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10"/>
        <w:gridCol w:w="2718"/>
        <w:gridCol w:w="2294"/>
      </w:tblGrid>
      <w:tr w:rsidR="001414AF" w:rsidTr="00DF6ABB">
        <w:trPr>
          <w:trHeight w:val="680"/>
        </w:trPr>
        <w:tc>
          <w:tcPr>
            <w:tcW w:w="3510" w:type="dxa"/>
            <w:vAlign w:val="center"/>
          </w:tcPr>
          <w:p w:rsidR="001414AF" w:rsidRPr="00231D23" w:rsidRDefault="001414AF" w:rsidP="00231D23">
            <w:pPr>
              <w:spacing w:line="300" w:lineRule="auto"/>
              <w:jc w:val="center"/>
              <w:rPr>
                <w:rFonts w:ascii="宋体"/>
                <w:bCs/>
                <w:color w:val="000000"/>
                <w:szCs w:val="21"/>
              </w:rPr>
            </w:pPr>
            <w:r w:rsidRPr="00231D23">
              <w:rPr>
                <w:rFonts w:ascii="宋体" w:hAnsi="宋体" w:hint="eastAsia"/>
                <w:bCs/>
                <w:color w:val="000000"/>
                <w:szCs w:val="21"/>
              </w:rPr>
              <w:t>论文（著）题目</w:t>
            </w:r>
            <w:r w:rsidRPr="00231D23">
              <w:rPr>
                <w:rFonts w:ascii="宋体" w:hAnsi="宋体"/>
                <w:bCs/>
                <w:color w:val="000000"/>
                <w:szCs w:val="21"/>
              </w:rPr>
              <w:t>/</w:t>
            </w:r>
            <w:r w:rsidRPr="00231D23">
              <w:rPr>
                <w:rFonts w:ascii="宋体" w:hAnsi="宋体" w:hint="eastAsia"/>
                <w:bCs/>
                <w:color w:val="000000"/>
                <w:szCs w:val="21"/>
              </w:rPr>
              <w:t>教材名称</w:t>
            </w:r>
          </w:p>
        </w:tc>
        <w:tc>
          <w:tcPr>
            <w:tcW w:w="2718" w:type="dxa"/>
            <w:vAlign w:val="center"/>
          </w:tcPr>
          <w:p w:rsidR="001414AF" w:rsidRPr="00231D23" w:rsidRDefault="001414AF" w:rsidP="00231D23">
            <w:pPr>
              <w:spacing w:line="300" w:lineRule="auto"/>
              <w:jc w:val="center"/>
              <w:rPr>
                <w:rFonts w:ascii="宋体"/>
                <w:bCs/>
                <w:color w:val="000000"/>
                <w:szCs w:val="21"/>
              </w:rPr>
            </w:pPr>
            <w:r w:rsidRPr="00231D23">
              <w:rPr>
                <w:rFonts w:ascii="宋体" w:hAnsi="宋体" w:hint="eastAsia"/>
                <w:bCs/>
                <w:color w:val="000000"/>
                <w:szCs w:val="21"/>
              </w:rPr>
              <w:t>期刊名称、卷次</w:t>
            </w:r>
            <w:r w:rsidRPr="00231D23">
              <w:rPr>
                <w:rFonts w:ascii="宋体" w:hAnsi="宋体"/>
                <w:bCs/>
                <w:color w:val="000000"/>
                <w:szCs w:val="21"/>
              </w:rPr>
              <w:t>/</w:t>
            </w:r>
            <w:r w:rsidRPr="00231D23">
              <w:rPr>
                <w:rFonts w:ascii="宋体" w:hAnsi="宋体" w:hint="eastAsia"/>
                <w:bCs/>
                <w:color w:val="000000"/>
                <w:szCs w:val="21"/>
              </w:rPr>
              <w:t>出版社</w:t>
            </w:r>
          </w:p>
        </w:tc>
        <w:tc>
          <w:tcPr>
            <w:tcW w:w="2294" w:type="dxa"/>
            <w:vAlign w:val="center"/>
          </w:tcPr>
          <w:p w:rsidR="001414AF" w:rsidRPr="00231D23" w:rsidRDefault="001414AF" w:rsidP="00231D23">
            <w:pPr>
              <w:spacing w:line="300" w:lineRule="auto"/>
              <w:jc w:val="center"/>
              <w:rPr>
                <w:rFonts w:ascii="宋体"/>
                <w:bCs/>
                <w:color w:val="000000"/>
                <w:szCs w:val="21"/>
              </w:rPr>
            </w:pPr>
            <w:r w:rsidRPr="00231D23">
              <w:rPr>
                <w:rFonts w:ascii="宋体" w:hAnsi="宋体" w:hint="eastAsia"/>
                <w:bCs/>
                <w:color w:val="000000"/>
                <w:szCs w:val="21"/>
              </w:rPr>
              <w:t>时间</w:t>
            </w:r>
          </w:p>
        </w:tc>
      </w:tr>
      <w:tr w:rsidR="001414AF" w:rsidTr="00DF6ABB">
        <w:trPr>
          <w:trHeight w:val="680"/>
        </w:trPr>
        <w:tc>
          <w:tcPr>
            <w:tcW w:w="3510" w:type="dxa"/>
            <w:vAlign w:val="center"/>
          </w:tcPr>
          <w:p w:rsidR="001414AF" w:rsidRPr="00231D23" w:rsidRDefault="001414AF" w:rsidP="00231D23">
            <w:pPr>
              <w:spacing w:line="300" w:lineRule="auto"/>
              <w:jc w:val="left"/>
              <w:rPr>
                <w:rFonts w:ascii="宋体"/>
                <w:bCs/>
                <w:color w:val="000000"/>
                <w:szCs w:val="21"/>
              </w:rPr>
            </w:pPr>
            <w:r w:rsidRPr="00231D23">
              <w:rPr>
                <w:rFonts w:ascii="宋体" w:hAnsi="宋体" w:hint="eastAsia"/>
                <w:bCs/>
                <w:color w:val="000000"/>
                <w:szCs w:val="21"/>
              </w:rPr>
              <w:t>基于</w:t>
            </w:r>
            <w:r w:rsidRPr="00231D23">
              <w:rPr>
                <w:rFonts w:ascii="宋体" w:hAnsi="宋体"/>
                <w:bCs/>
                <w:color w:val="000000"/>
                <w:szCs w:val="21"/>
              </w:rPr>
              <w:t>B/S</w:t>
            </w:r>
            <w:r w:rsidRPr="00231D23">
              <w:rPr>
                <w:rFonts w:ascii="宋体" w:hAnsi="宋体" w:hint="eastAsia"/>
                <w:bCs/>
                <w:color w:val="000000"/>
                <w:szCs w:val="21"/>
              </w:rPr>
              <w:t>模式的网上试卷评估系统的设计与实现</w:t>
            </w:r>
          </w:p>
        </w:tc>
        <w:tc>
          <w:tcPr>
            <w:tcW w:w="2718" w:type="dxa"/>
            <w:vAlign w:val="center"/>
          </w:tcPr>
          <w:p w:rsidR="001414AF" w:rsidRPr="00231D23" w:rsidRDefault="001414AF" w:rsidP="00231D23">
            <w:pPr>
              <w:spacing w:line="300" w:lineRule="auto"/>
              <w:jc w:val="left"/>
              <w:rPr>
                <w:rFonts w:ascii="宋体"/>
                <w:bCs/>
                <w:color w:val="000000"/>
                <w:szCs w:val="21"/>
              </w:rPr>
            </w:pPr>
            <w:r w:rsidRPr="00231D23">
              <w:rPr>
                <w:rFonts w:ascii="宋体" w:hAnsi="宋体" w:hint="eastAsia"/>
                <w:bCs/>
                <w:color w:val="000000"/>
                <w:szCs w:val="21"/>
              </w:rPr>
              <w:t>云南大学学报</w:t>
            </w:r>
          </w:p>
        </w:tc>
        <w:tc>
          <w:tcPr>
            <w:tcW w:w="2294" w:type="dxa"/>
            <w:vAlign w:val="center"/>
          </w:tcPr>
          <w:p w:rsidR="001414AF" w:rsidRPr="00231D23" w:rsidRDefault="001414AF" w:rsidP="00231D23">
            <w:pPr>
              <w:spacing w:line="300" w:lineRule="auto"/>
              <w:jc w:val="left"/>
              <w:rPr>
                <w:rFonts w:ascii="宋体"/>
                <w:bCs/>
                <w:color w:val="000000"/>
                <w:szCs w:val="21"/>
              </w:rPr>
            </w:pPr>
            <w:r w:rsidRPr="00231D23">
              <w:rPr>
                <w:rFonts w:ascii="宋体" w:hAnsi="宋体"/>
                <w:bCs/>
                <w:color w:val="000000"/>
                <w:szCs w:val="21"/>
              </w:rPr>
              <w:t>2003.6</w:t>
            </w:r>
            <w:r w:rsidRPr="00231D23">
              <w:rPr>
                <w:rFonts w:ascii="宋体" w:hAnsi="宋体" w:hint="eastAsia"/>
                <w:bCs/>
                <w:color w:val="000000"/>
                <w:szCs w:val="21"/>
              </w:rPr>
              <w:t>（第一作者）</w:t>
            </w:r>
          </w:p>
        </w:tc>
      </w:tr>
      <w:tr w:rsidR="001414AF" w:rsidTr="00DF6ABB">
        <w:trPr>
          <w:trHeight w:val="680"/>
        </w:trPr>
        <w:tc>
          <w:tcPr>
            <w:tcW w:w="3510" w:type="dxa"/>
            <w:vAlign w:val="center"/>
          </w:tcPr>
          <w:p w:rsidR="001414AF" w:rsidRPr="00231D23" w:rsidRDefault="001414AF" w:rsidP="00231D23">
            <w:pPr>
              <w:spacing w:line="300" w:lineRule="auto"/>
              <w:jc w:val="left"/>
              <w:rPr>
                <w:rFonts w:ascii="宋体"/>
                <w:bCs/>
                <w:color w:val="000000"/>
                <w:szCs w:val="21"/>
              </w:rPr>
            </w:pPr>
            <w:r w:rsidRPr="00231D23">
              <w:rPr>
                <w:rFonts w:ascii="宋体" w:hAnsi="宋体" w:hint="eastAsia"/>
                <w:bCs/>
                <w:color w:val="000000"/>
                <w:szCs w:val="21"/>
              </w:rPr>
              <w:t>通过网络考试系统的开发与研究</w:t>
            </w:r>
          </w:p>
        </w:tc>
        <w:tc>
          <w:tcPr>
            <w:tcW w:w="2718" w:type="dxa"/>
            <w:vAlign w:val="center"/>
          </w:tcPr>
          <w:p w:rsidR="001414AF" w:rsidRPr="00231D23" w:rsidRDefault="001414AF" w:rsidP="00231D23">
            <w:pPr>
              <w:spacing w:line="300" w:lineRule="auto"/>
              <w:jc w:val="left"/>
              <w:rPr>
                <w:rFonts w:ascii="宋体"/>
                <w:bCs/>
                <w:color w:val="000000"/>
                <w:szCs w:val="21"/>
              </w:rPr>
            </w:pPr>
            <w:r w:rsidRPr="00231D23">
              <w:rPr>
                <w:rFonts w:ascii="宋体" w:hAnsi="宋体" w:hint="eastAsia"/>
                <w:bCs/>
                <w:color w:val="000000"/>
                <w:szCs w:val="21"/>
              </w:rPr>
              <w:t>云南大学学报</w:t>
            </w:r>
          </w:p>
        </w:tc>
        <w:tc>
          <w:tcPr>
            <w:tcW w:w="2294" w:type="dxa"/>
            <w:vAlign w:val="center"/>
          </w:tcPr>
          <w:p w:rsidR="001414AF" w:rsidRPr="00231D23" w:rsidRDefault="001414AF" w:rsidP="00231D23">
            <w:pPr>
              <w:spacing w:line="300" w:lineRule="auto"/>
              <w:jc w:val="left"/>
              <w:rPr>
                <w:rFonts w:ascii="宋体"/>
                <w:bCs/>
                <w:color w:val="000000"/>
                <w:szCs w:val="21"/>
              </w:rPr>
            </w:pPr>
            <w:r w:rsidRPr="00231D23">
              <w:rPr>
                <w:rFonts w:ascii="宋体" w:hAnsi="宋体"/>
                <w:bCs/>
                <w:color w:val="000000"/>
                <w:szCs w:val="21"/>
              </w:rPr>
              <w:t>2003.6</w:t>
            </w:r>
            <w:r w:rsidRPr="00231D23">
              <w:rPr>
                <w:rFonts w:ascii="宋体" w:hAnsi="宋体" w:hint="eastAsia"/>
                <w:bCs/>
                <w:color w:val="000000"/>
                <w:szCs w:val="21"/>
              </w:rPr>
              <w:t>（第一作者）</w:t>
            </w:r>
          </w:p>
        </w:tc>
      </w:tr>
      <w:tr w:rsidR="001414AF" w:rsidTr="00954AB5">
        <w:trPr>
          <w:trHeight w:val="680"/>
        </w:trPr>
        <w:tc>
          <w:tcPr>
            <w:tcW w:w="3510" w:type="dxa"/>
            <w:vAlign w:val="center"/>
          </w:tcPr>
          <w:p w:rsidR="001414AF" w:rsidRPr="00231D23" w:rsidRDefault="001414AF" w:rsidP="00954AB5">
            <w:pPr>
              <w:spacing w:line="300" w:lineRule="auto"/>
              <w:jc w:val="left"/>
              <w:rPr>
                <w:rFonts w:ascii="宋体"/>
                <w:bCs/>
                <w:color w:val="000000"/>
                <w:szCs w:val="21"/>
              </w:rPr>
            </w:pPr>
            <w:r w:rsidRPr="00231D23">
              <w:rPr>
                <w:rFonts w:ascii="宋体" w:hAnsi="宋体" w:hint="eastAsia"/>
                <w:bCs/>
                <w:color w:val="000000"/>
                <w:szCs w:val="21"/>
              </w:rPr>
              <w:t>农业信息技术</w:t>
            </w:r>
          </w:p>
          <w:p w:rsidR="001414AF" w:rsidRPr="00231D23" w:rsidRDefault="001414AF" w:rsidP="00954AB5">
            <w:pPr>
              <w:spacing w:line="300" w:lineRule="auto"/>
              <w:jc w:val="left"/>
              <w:rPr>
                <w:rFonts w:ascii="宋体"/>
                <w:bCs/>
                <w:color w:val="000000"/>
                <w:szCs w:val="21"/>
              </w:rPr>
            </w:pPr>
            <w:r w:rsidRPr="00231D23">
              <w:rPr>
                <w:rFonts w:ascii="宋体" w:hAnsi="宋体" w:hint="eastAsia"/>
                <w:bCs/>
                <w:color w:val="000000"/>
                <w:szCs w:val="21"/>
              </w:rPr>
              <w:t>（全国高等农林院校“十一五”规划教材）</w:t>
            </w:r>
          </w:p>
        </w:tc>
        <w:tc>
          <w:tcPr>
            <w:tcW w:w="2718" w:type="dxa"/>
            <w:vAlign w:val="center"/>
          </w:tcPr>
          <w:p w:rsidR="001414AF" w:rsidRPr="00231D23" w:rsidRDefault="001414AF" w:rsidP="00954AB5">
            <w:pPr>
              <w:spacing w:line="300" w:lineRule="auto"/>
              <w:jc w:val="left"/>
              <w:rPr>
                <w:rFonts w:ascii="宋体"/>
                <w:bCs/>
                <w:color w:val="000000"/>
                <w:szCs w:val="21"/>
              </w:rPr>
            </w:pPr>
            <w:r w:rsidRPr="00231D23">
              <w:rPr>
                <w:rFonts w:ascii="宋体" w:hAnsi="宋体" w:hint="eastAsia"/>
                <w:bCs/>
                <w:color w:val="000000"/>
                <w:szCs w:val="21"/>
              </w:rPr>
              <w:t>中国农业出版社</w:t>
            </w:r>
          </w:p>
        </w:tc>
        <w:tc>
          <w:tcPr>
            <w:tcW w:w="2294" w:type="dxa"/>
            <w:vAlign w:val="center"/>
          </w:tcPr>
          <w:p w:rsidR="001414AF" w:rsidRPr="00231D23" w:rsidRDefault="001414AF" w:rsidP="00954AB5">
            <w:pPr>
              <w:spacing w:line="300" w:lineRule="auto"/>
              <w:jc w:val="left"/>
              <w:rPr>
                <w:rFonts w:ascii="宋体"/>
                <w:bCs/>
                <w:color w:val="000000"/>
                <w:szCs w:val="21"/>
              </w:rPr>
            </w:pPr>
            <w:r w:rsidRPr="00231D23">
              <w:rPr>
                <w:rFonts w:ascii="宋体" w:hAnsi="宋体"/>
                <w:bCs/>
                <w:color w:val="000000"/>
                <w:szCs w:val="21"/>
              </w:rPr>
              <w:t>2010</w:t>
            </w:r>
            <w:r w:rsidRPr="00231D23">
              <w:rPr>
                <w:rFonts w:ascii="宋体" w:hAnsi="宋体" w:hint="eastAsia"/>
                <w:bCs/>
                <w:color w:val="000000"/>
                <w:szCs w:val="21"/>
              </w:rPr>
              <w:t>（主编）</w:t>
            </w:r>
          </w:p>
        </w:tc>
      </w:tr>
      <w:tr w:rsidR="001414AF" w:rsidTr="00954AB5">
        <w:trPr>
          <w:trHeight w:val="680"/>
        </w:trPr>
        <w:tc>
          <w:tcPr>
            <w:tcW w:w="3510" w:type="dxa"/>
            <w:vAlign w:val="center"/>
          </w:tcPr>
          <w:p w:rsidR="001414AF" w:rsidRPr="00231D23" w:rsidRDefault="001414AF" w:rsidP="00954AB5">
            <w:pPr>
              <w:spacing w:line="300" w:lineRule="auto"/>
              <w:jc w:val="left"/>
              <w:rPr>
                <w:rFonts w:ascii="宋体"/>
                <w:bCs/>
                <w:color w:val="000000"/>
                <w:szCs w:val="21"/>
              </w:rPr>
            </w:pPr>
            <w:r w:rsidRPr="00231D23">
              <w:rPr>
                <w:rFonts w:ascii="宋体" w:hAnsi="宋体" w:hint="eastAsia"/>
                <w:bCs/>
                <w:color w:val="000000"/>
                <w:szCs w:val="21"/>
              </w:rPr>
              <w:t>计算机在农业上的应用</w:t>
            </w:r>
          </w:p>
          <w:p w:rsidR="001414AF" w:rsidRPr="00231D23" w:rsidRDefault="001414AF" w:rsidP="00954AB5">
            <w:pPr>
              <w:spacing w:line="300" w:lineRule="auto"/>
              <w:jc w:val="left"/>
              <w:rPr>
                <w:rFonts w:ascii="宋体"/>
                <w:bCs/>
                <w:color w:val="000000"/>
                <w:szCs w:val="21"/>
              </w:rPr>
            </w:pPr>
            <w:r w:rsidRPr="00231D23">
              <w:rPr>
                <w:rFonts w:ascii="宋体" w:hAnsi="宋体" w:hint="eastAsia"/>
                <w:bCs/>
                <w:color w:val="000000"/>
                <w:szCs w:val="21"/>
              </w:rPr>
              <w:t>（高等农林院校十五规划教材）</w:t>
            </w:r>
          </w:p>
        </w:tc>
        <w:tc>
          <w:tcPr>
            <w:tcW w:w="2718" w:type="dxa"/>
            <w:vAlign w:val="center"/>
          </w:tcPr>
          <w:p w:rsidR="001414AF" w:rsidRPr="00231D23" w:rsidRDefault="001414AF" w:rsidP="00954AB5">
            <w:pPr>
              <w:spacing w:line="300" w:lineRule="auto"/>
              <w:jc w:val="left"/>
              <w:rPr>
                <w:rFonts w:ascii="宋体"/>
                <w:bCs/>
                <w:color w:val="000000"/>
                <w:szCs w:val="21"/>
              </w:rPr>
            </w:pPr>
            <w:r w:rsidRPr="00231D23">
              <w:rPr>
                <w:rFonts w:ascii="宋体" w:hAnsi="宋体" w:hint="eastAsia"/>
                <w:bCs/>
                <w:color w:val="000000"/>
                <w:szCs w:val="21"/>
              </w:rPr>
              <w:t>中国农业出版社</w:t>
            </w:r>
          </w:p>
        </w:tc>
        <w:tc>
          <w:tcPr>
            <w:tcW w:w="2294" w:type="dxa"/>
            <w:vAlign w:val="center"/>
          </w:tcPr>
          <w:p w:rsidR="001414AF" w:rsidRPr="00231D23" w:rsidRDefault="001414AF" w:rsidP="00954AB5">
            <w:pPr>
              <w:spacing w:line="300" w:lineRule="auto"/>
              <w:jc w:val="left"/>
              <w:rPr>
                <w:rFonts w:ascii="宋体"/>
                <w:bCs/>
                <w:color w:val="000000"/>
                <w:szCs w:val="21"/>
              </w:rPr>
            </w:pPr>
            <w:r w:rsidRPr="00231D23">
              <w:rPr>
                <w:rFonts w:ascii="宋体" w:hAnsi="宋体"/>
                <w:bCs/>
                <w:color w:val="000000"/>
                <w:szCs w:val="21"/>
              </w:rPr>
              <w:t>2007.5</w:t>
            </w:r>
            <w:r w:rsidRPr="00231D23">
              <w:rPr>
                <w:rFonts w:ascii="宋体" w:hAnsi="宋体" w:hint="eastAsia"/>
                <w:bCs/>
                <w:color w:val="000000"/>
                <w:szCs w:val="21"/>
              </w:rPr>
              <w:t>（副主编）</w:t>
            </w:r>
          </w:p>
        </w:tc>
      </w:tr>
      <w:tr w:rsidR="001414AF" w:rsidTr="00954AB5">
        <w:trPr>
          <w:trHeight w:val="680"/>
        </w:trPr>
        <w:tc>
          <w:tcPr>
            <w:tcW w:w="3510" w:type="dxa"/>
            <w:vAlign w:val="center"/>
          </w:tcPr>
          <w:p w:rsidR="001414AF" w:rsidRPr="00231D23" w:rsidRDefault="001414AF" w:rsidP="00954AB5">
            <w:pPr>
              <w:spacing w:line="300" w:lineRule="auto"/>
              <w:jc w:val="left"/>
              <w:rPr>
                <w:rFonts w:ascii="宋体"/>
                <w:bCs/>
                <w:color w:val="000000"/>
                <w:szCs w:val="21"/>
              </w:rPr>
            </w:pPr>
            <w:r w:rsidRPr="00231D23">
              <w:rPr>
                <w:rFonts w:ascii="宋体" w:hAnsi="宋体" w:hint="eastAsia"/>
                <w:bCs/>
                <w:color w:val="000000"/>
                <w:szCs w:val="21"/>
              </w:rPr>
              <w:t>网络应用技术</w:t>
            </w:r>
          </w:p>
          <w:p w:rsidR="001414AF" w:rsidRPr="00231D23" w:rsidRDefault="001414AF" w:rsidP="00954AB5">
            <w:pPr>
              <w:spacing w:line="300" w:lineRule="auto"/>
              <w:jc w:val="left"/>
              <w:rPr>
                <w:rFonts w:ascii="宋体"/>
                <w:bCs/>
                <w:color w:val="000000"/>
                <w:szCs w:val="21"/>
              </w:rPr>
            </w:pPr>
            <w:r w:rsidRPr="00231D23">
              <w:rPr>
                <w:rFonts w:ascii="宋体" w:hAnsi="宋体" w:hint="eastAsia"/>
                <w:bCs/>
                <w:color w:val="000000"/>
                <w:szCs w:val="21"/>
              </w:rPr>
              <w:t>（高等农林院校十五规划教材）</w:t>
            </w:r>
          </w:p>
        </w:tc>
        <w:tc>
          <w:tcPr>
            <w:tcW w:w="2718" w:type="dxa"/>
            <w:vAlign w:val="center"/>
          </w:tcPr>
          <w:p w:rsidR="001414AF" w:rsidRPr="00231D23" w:rsidRDefault="001414AF" w:rsidP="00954AB5">
            <w:pPr>
              <w:spacing w:line="300" w:lineRule="auto"/>
              <w:jc w:val="left"/>
              <w:rPr>
                <w:rFonts w:ascii="宋体"/>
                <w:bCs/>
                <w:color w:val="000000"/>
                <w:szCs w:val="21"/>
              </w:rPr>
            </w:pPr>
            <w:r w:rsidRPr="00231D23">
              <w:rPr>
                <w:rFonts w:ascii="宋体" w:hAnsi="宋体" w:hint="eastAsia"/>
                <w:bCs/>
                <w:color w:val="000000"/>
                <w:szCs w:val="21"/>
              </w:rPr>
              <w:t>中国农业出版社</w:t>
            </w:r>
            <w:r w:rsidRPr="00231D23">
              <w:rPr>
                <w:rFonts w:ascii="宋体"/>
                <w:bCs/>
                <w:color w:val="000000"/>
                <w:szCs w:val="21"/>
              </w:rPr>
              <w:tab/>
            </w:r>
          </w:p>
        </w:tc>
        <w:tc>
          <w:tcPr>
            <w:tcW w:w="2294" w:type="dxa"/>
            <w:vAlign w:val="center"/>
          </w:tcPr>
          <w:p w:rsidR="001414AF" w:rsidRPr="00231D23" w:rsidRDefault="001414AF" w:rsidP="00954AB5">
            <w:pPr>
              <w:spacing w:line="300" w:lineRule="auto"/>
              <w:jc w:val="left"/>
              <w:rPr>
                <w:rFonts w:ascii="宋体"/>
                <w:bCs/>
                <w:color w:val="000000"/>
                <w:szCs w:val="21"/>
              </w:rPr>
            </w:pPr>
            <w:r w:rsidRPr="00231D23">
              <w:rPr>
                <w:rFonts w:ascii="宋体" w:hAnsi="宋体"/>
                <w:bCs/>
                <w:color w:val="000000"/>
                <w:szCs w:val="21"/>
              </w:rPr>
              <w:t>2007.5</w:t>
            </w:r>
            <w:r w:rsidRPr="00231D23">
              <w:rPr>
                <w:rFonts w:ascii="宋体" w:hAnsi="宋体" w:hint="eastAsia"/>
                <w:bCs/>
                <w:color w:val="000000"/>
                <w:szCs w:val="21"/>
              </w:rPr>
              <w:t>（副主编）</w:t>
            </w:r>
          </w:p>
        </w:tc>
      </w:tr>
      <w:tr w:rsidR="001414AF" w:rsidTr="00DF6ABB">
        <w:trPr>
          <w:trHeight w:val="680"/>
        </w:trPr>
        <w:tc>
          <w:tcPr>
            <w:tcW w:w="3510" w:type="dxa"/>
            <w:vAlign w:val="center"/>
          </w:tcPr>
          <w:p w:rsidR="001414AF" w:rsidRPr="00231D23" w:rsidRDefault="001414AF" w:rsidP="00231D23">
            <w:pPr>
              <w:spacing w:line="300" w:lineRule="auto"/>
              <w:jc w:val="left"/>
              <w:rPr>
                <w:rFonts w:ascii="宋体"/>
                <w:bCs/>
                <w:color w:val="000000"/>
                <w:szCs w:val="21"/>
              </w:rPr>
            </w:pPr>
            <w:r w:rsidRPr="00231D23">
              <w:rPr>
                <w:rFonts w:ascii="宋体" w:hAnsi="宋体" w:hint="eastAsia"/>
                <w:bCs/>
                <w:color w:val="000000"/>
                <w:szCs w:val="21"/>
              </w:rPr>
              <w:t>数据库应用技术</w:t>
            </w:r>
          </w:p>
          <w:p w:rsidR="001414AF" w:rsidRPr="00231D23" w:rsidRDefault="001414AF" w:rsidP="00231D23">
            <w:pPr>
              <w:spacing w:line="300" w:lineRule="auto"/>
              <w:jc w:val="left"/>
              <w:rPr>
                <w:rFonts w:ascii="宋体"/>
                <w:bCs/>
                <w:color w:val="000000"/>
                <w:szCs w:val="21"/>
              </w:rPr>
            </w:pPr>
            <w:r w:rsidRPr="00231D23">
              <w:rPr>
                <w:rFonts w:ascii="宋体" w:hAnsi="宋体" w:hint="eastAsia"/>
                <w:bCs/>
                <w:color w:val="000000"/>
                <w:szCs w:val="21"/>
              </w:rPr>
              <w:t>（高等农林院校十五规划教材）</w:t>
            </w:r>
          </w:p>
        </w:tc>
        <w:tc>
          <w:tcPr>
            <w:tcW w:w="2718" w:type="dxa"/>
            <w:vAlign w:val="center"/>
          </w:tcPr>
          <w:p w:rsidR="001414AF" w:rsidRPr="00231D23" w:rsidRDefault="001414AF" w:rsidP="00231D23">
            <w:pPr>
              <w:spacing w:line="300" w:lineRule="auto"/>
              <w:jc w:val="left"/>
              <w:rPr>
                <w:rFonts w:ascii="宋体"/>
                <w:bCs/>
                <w:color w:val="000000"/>
                <w:szCs w:val="21"/>
              </w:rPr>
            </w:pPr>
            <w:r w:rsidRPr="00231D23">
              <w:rPr>
                <w:rFonts w:ascii="宋体" w:hAnsi="宋体" w:hint="eastAsia"/>
                <w:bCs/>
                <w:color w:val="000000"/>
                <w:szCs w:val="21"/>
              </w:rPr>
              <w:t>中国农业出版社</w:t>
            </w:r>
          </w:p>
        </w:tc>
        <w:tc>
          <w:tcPr>
            <w:tcW w:w="2294" w:type="dxa"/>
            <w:vAlign w:val="center"/>
          </w:tcPr>
          <w:p w:rsidR="001414AF" w:rsidRPr="00231D23" w:rsidRDefault="001414AF" w:rsidP="00231D23">
            <w:pPr>
              <w:spacing w:line="300" w:lineRule="auto"/>
              <w:jc w:val="left"/>
              <w:rPr>
                <w:rFonts w:ascii="宋体"/>
                <w:bCs/>
                <w:color w:val="000000"/>
                <w:szCs w:val="21"/>
              </w:rPr>
            </w:pPr>
            <w:r w:rsidRPr="00231D23">
              <w:rPr>
                <w:rFonts w:ascii="宋体" w:hAnsi="宋体"/>
                <w:bCs/>
                <w:color w:val="000000"/>
                <w:szCs w:val="21"/>
              </w:rPr>
              <w:t>2005.3</w:t>
            </w:r>
            <w:r w:rsidRPr="00231D23">
              <w:rPr>
                <w:rFonts w:ascii="宋体" w:hAnsi="宋体" w:hint="eastAsia"/>
                <w:bCs/>
                <w:color w:val="000000"/>
                <w:szCs w:val="21"/>
              </w:rPr>
              <w:t>（副主编）</w:t>
            </w:r>
          </w:p>
        </w:tc>
      </w:tr>
    </w:tbl>
    <w:p w:rsidR="007000BB" w:rsidRDefault="007000BB" w:rsidP="00A514FE">
      <w:pPr>
        <w:spacing w:afterLines="50" w:after="156" w:line="300" w:lineRule="auto"/>
        <w:rPr>
          <w:rFonts w:ascii="仿宋_GB2312" w:eastAsia="仿宋_GB2312" w:hAnsi="宋体" w:hint="eastAsia"/>
          <w:b/>
          <w:bCs/>
          <w:color w:val="000000"/>
          <w:sz w:val="28"/>
        </w:rPr>
      </w:pPr>
    </w:p>
    <w:p w:rsidR="001414AF" w:rsidRDefault="001414AF" w:rsidP="00A514FE">
      <w:pPr>
        <w:spacing w:afterLines="50" w:after="156" w:line="300" w:lineRule="auto"/>
        <w:rPr>
          <w:rFonts w:ascii="仿宋_GB2312" w:eastAsia="仿宋_GB2312" w:hAnsi="宋体"/>
          <w:b/>
          <w:bCs/>
          <w:color w:val="000000"/>
          <w:sz w:val="28"/>
        </w:rPr>
      </w:pPr>
      <w:bookmarkStart w:id="0" w:name="_GoBack"/>
      <w:bookmarkEnd w:id="0"/>
      <w:r>
        <w:rPr>
          <w:rFonts w:ascii="仿宋_GB2312" w:eastAsia="仿宋_GB2312" w:hAnsi="宋体"/>
          <w:b/>
          <w:bCs/>
          <w:color w:val="000000"/>
          <w:sz w:val="28"/>
        </w:rPr>
        <w:lastRenderedPageBreak/>
        <w:t xml:space="preserve">6. </w:t>
      </w:r>
      <w:r>
        <w:rPr>
          <w:rFonts w:ascii="仿宋_GB2312" w:eastAsia="仿宋_GB2312" w:hAnsi="宋体" w:hint="eastAsia"/>
          <w:b/>
          <w:bCs/>
          <w:color w:val="000000"/>
          <w:sz w:val="28"/>
        </w:rPr>
        <w:t>教学获奖及成果推广应用情况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22"/>
      </w:tblGrid>
      <w:tr w:rsidR="001414AF" w:rsidTr="00D33104">
        <w:trPr>
          <w:trHeight w:val="2194"/>
        </w:trPr>
        <w:tc>
          <w:tcPr>
            <w:tcW w:w="8522" w:type="dxa"/>
          </w:tcPr>
          <w:p w:rsidR="001414AF" w:rsidRDefault="001414AF" w:rsidP="00A514FE">
            <w:pPr>
              <w:spacing w:line="360" w:lineRule="auto"/>
              <w:ind w:firstLineChars="200" w:firstLine="420"/>
              <w:jc w:val="left"/>
              <w:rPr>
                <w:rFonts w:ascii="宋体"/>
                <w:bCs/>
                <w:color w:val="000000"/>
                <w:szCs w:val="21"/>
              </w:rPr>
            </w:pPr>
            <w:r w:rsidRPr="00231D23">
              <w:rPr>
                <w:rFonts w:ascii="宋体" w:hAnsi="宋体" w:hint="eastAsia"/>
                <w:bCs/>
                <w:color w:val="000000"/>
                <w:szCs w:val="21"/>
              </w:rPr>
              <w:t>“基于数据库的多媒体课件开发平台的研究及应用”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，</w:t>
            </w:r>
            <w:r w:rsidRPr="00231D23">
              <w:rPr>
                <w:rFonts w:ascii="宋体" w:hAnsi="宋体"/>
                <w:bCs/>
                <w:color w:val="000000"/>
                <w:szCs w:val="21"/>
              </w:rPr>
              <w:t xml:space="preserve"> 2005</w:t>
            </w:r>
            <w:r w:rsidRPr="00231D23">
              <w:rPr>
                <w:rFonts w:ascii="宋体" w:hAnsi="宋体" w:hint="eastAsia"/>
                <w:bCs/>
                <w:color w:val="000000"/>
                <w:szCs w:val="21"/>
              </w:rPr>
              <w:t>年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获</w:t>
            </w:r>
            <w:r w:rsidRPr="00231D23">
              <w:rPr>
                <w:rFonts w:ascii="宋体" w:hAnsi="宋体" w:hint="eastAsia"/>
                <w:bCs/>
                <w:color w:val="000000"/>
                <w:szCs w:val="21"/>
              </w:rPr>
              <w:t>云南省省级优秀教学成果二等奖（排名第一）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。</w:t>
            </w:r>
          </w:p>
          <w:p w:rsidR="001414AF" w:rsidRPr="00800498" w:rsidRDefault="00C321CA" w:rsidP="00847C0C">
            <w:pPr>
              <w:spacing w:line="360" w:lineRule="auto"/>
              <w:ind w:firstLineChars="200" w:firstLine="420"/>
              <w:jc w:val="left"/>
              <w:rPr>
                <w:rFonts w:asci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该成果</w:t>
            </w:r>
            <w:r w:rsidR="00E64CEA">
              <w:rPr>
                <w:rFonts w:ascii="宋体" w:hAnsi="宋体" w:hint="eastAsia"/>
                <w:bCs/>
                <w:color w:val="000000"/>
                <w:szCs w:val="21"/>
              </w:rPr>
              <w:t>已</w:t>
            </w:r>
            <w:r w:rsidR="00847C0C">
              <w:rPr>
                <w:rFonts w:ascii="宋体" w:hAnsi="宋体" w:hint="eastAsia"/>
                <w:bCs/>
                <w:color w:val="000000"/>
                <w:szCs w:val="21"/>
              </w:rPr>
              <w:t>应用于</w:t>
            </w:r>
            <w:r w:rsidR="001414AF" w:rsidRPr="00231D23">
              <w:rPr>
                <w:rFonts w:ascii="宋体" w:hAnsi="宋体" w:hint="eastAsia"/>
                <w:bCs/>
                <w:color w:val="000000"/>
                <w:szCs w:val="21"/>
              </w:rPr>
              <w:t>“微型计算机技术及应用”、“嵌入式系统技术”</w:t>
            </w:r>
            <w:r w:rsidR="00847C0C">
              <w:rPr>
                <w:rFonts w:ascii="宋体" w:hAnsi="宋体" w:hint="eastAsia"/>
                <w:bCs/>
                <w:color w:val="000000"/>
                <w:szCs w:val="21"/>
              </w:rPr>
              <w:t>和云南省省级精品课程</w:t>
            </w:r>
            <w:r w:rsidR="001414AF" w:rsidRPr="00231D23">
              <w:rPr>
                <w:rFonts w:ascii="宋体" w:hAnsi="宋体" w:hint="eastAsia"/>
                <w:bCs/>
                <w:color w:val="000000"/>
                <w:szCs w:val="21"/>
              </w:rPr>
              <w:t>“</w:t>
            </w:r>
            <w:r w:rsidR="001414AF" w:rsidRPr="00231D23">
              <w:rPr>
                <w:rFonts w:ascii="宋体" w:hAnsi="宋体"/>
                <w:bCs/>
                <w:color w:val="000000"/>
                <w:szCs w:val="21"/>
              </w:rPr>
              <w:t>VB</w:t>
            </w:r>
            <w:r w:rsidR="001414AF" w:rsidRPr="00231D23">
              <w:rPr>
                <w:rFonts w:ascii="宋体" w:hAnsi="宋体" w:hint="eastAsia"/>
                <w:bCs/>
                <w:color w:val="000000"/>
                <w:szCs w:val="21"/>
              </w:rPr>
              <w:t>程序设计”等课程。</w:t>
            </w:r>
          </w:p>
        </w:tc>
      </w:tr>
    </w:tbl>
    <w:p w:rsidR="001414AF" w:rsidRDefault="001414AF" w:rsidP="00A514FE">
      <w:pPr>
        <w:spacing w:afterLines="50" w:after="156" w:line="300" w:lineRule="auto"/>
        <w:rPr>
          <w:rFonts w:ascii="仿宋_GB2312" w:eastAsia="仿宋_GB2312" w:hAnsi="宋体"/>
          <w:b/>
          <w:bCs/>
          <w:color w:val="000000"/>
          <w:sz w:val="28"/>
        </w:rPr>
      </w:pPr>
      <w:r>
        <w:rPr>
          <w:rFonts w:ascii="仿宋_GB2312" w:eastAsia="仿宋_GB2312" w:hAnsi="宋体"/>
          <w:b/>
          <w:bCs/>
          <w:color w:val="000000"/>
          <w:sz w:val="28"/>
        </w:rPr>
        <w:t>7.</w:t>
      </w:r>
      <w:r>
        <w:rPr>
          <w:rFonts w:ascii="仿宋_GB2312" w:eastAsia="仿宋_GB2312" w:hAnsi="宋体" w:hint="eastAsia"/>
          <w:b/>
          <w:bCs/>
          <w:color w:val="000000"/>
          <w:sz w:val="28"/>
        </w:rPr>
        <w:t>候选人近期教学改革设想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22"/>
      </w:tblGrid>
      <w:tr w:rsidR="001414AF" w:rsidTr="00D33104">
        <w:trPr>
          <w:trHeight w:val="1891"/>
        </w:trPr>
        <w:tc>
          <w:tcPr>
            <w:tcW w:w="8522" w:type="dxa"/>
            <w:vAlign w:val="center"/>
          </w:tcPr>
          <w:p w:rsidR="001414AF" w:rsidRPr="00865F17" w:rsidRDefault="001414AF" w:rsidP="00A514FE">
            <w:pPr>
              <w:spacing w:line="360" w:lineRule="auto"/>
              <w:ind w:firstLineChars="200" w:firstLine="420"/>
              <w:jc w:val="left"/>
              <w:rPr>
                <w:rFonts w:ascii="宋体"/>
                <w:bCs/>
                <w:szCs w:val="21"/>
              </w:rPr>
            </w:pPr>
            <w:r w:rsidRPr="00865F17">
              <w:rPr>
                <w:rFonts w:ascii="宋体" w:hAnsi="宋体" w:hint="eastAsia"/>
                <w:bCs/>
                <w:szCs w:val="21"/>
              </w:rPr>
              <w:t>（</w:t>
            </w:r>
            <w:r w:rsidRPr="00865F17">
              <w:rPr>
                <w:rFonts w:ascii="宋体" w:hAnsi="宋体"/>
                <w:bCs/>
                <w:szCs w:val="21"/>
              </w:rPr>
              <w:t>1</w:t>
            </w:r>
            <w:r w:rsidRPr="00865F17">
              <w:rPr>
                <w:rFonts w:ascii="宋体" w:hAnsi="宋体" w:hint="eastAsia"/>
                <w:bCs/>
                <w:szCs w:val="21"/>
              </w:rPr>
              <w:t>）进一步改善教学模式，结合课程特点，采用教师引导解疑、学生分组讨论学习的形式，使学生从被动接受知识变为主动获取知识；理论与实践相结合，注重实际应用程序的开发训练，培养学生利用计算机技术分析、解决问题的能力，并结合考试改革，突出对学生动手实践能力的考查。</w:t>
            </w:r>
          </w:p>
          <w:p w:rsidR="001414AF" w:rsidRDefault="001414AF" w:rsidP="00A514FE">
            <w:pPr>
              <w:spacing w:line="360" w:lineRule="auto"/>
              <w:ind w:firstLineChars="200" w:firstLine="420"/>
              <w:jc w:val="left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 w:rsidRPr="00865F17">
              <w:rPr>
                <w:rFonts w:ascii="宋体" w:hAnsi="宋体" w:hint="eastAsia"/>
                <w:bCs/>
                <w:szCs w:val="21"/>
              </w:rPr>
              <w:t>（</w:t>
            </w:r>
            <w:r w:rsidRPr="00865F17">
              <w:rPr>
                <w:rFonts w:ascii="宋体" w:hAnsi="宋体"/>
                <w:bCs/>
                <w:szCs w:val="21"/>
              </w:rPr>
              <w:t>2</w:t>
            </w:r>
            <w:r w:rsidRPr="00865F17">
              <w:rPr>
                <w:rFonts w:ascii="宋体" w:hAnsi="宋体" w:hint="eastAsia"/>
                <w:bCs/>
                <w:szCs w:val="21"/>
              </w:rPr>
              <w:t>）科研与教学相结合，进一步将科研成果以案例的形式应用于教学实践中，使教学内容与学科前沿更加紧密结合，更好的培养学生创新能力，提高学生实践动手能力和综合素质。</w:t>
            </w:r>
          </w:p>
        </w:tc>
      </w:tr>
    </w:tbl>
    <w:p w:rsidR="001414AF" w:rsidRDefault="001414AF" w:rsidP="00A514FE">
      <w:pPr>
        <w:spacing w:afterLines="50" w:after="156" w:line="300" w:lineRule="auto"/>
        <w:rPr>
          <w:rFonts w:ascii="仿宋_GB2312" w:eastAsia="仿宋_GB2312" w:hAnsi="宋体"/>
          <w:b/>
          <w:bCs/>
          <w:color w:val="000000"/>
          <w:sz w:val="28"/>
        </w:rPr>
      </w:pPr>
      <w:r>
        <w:rPr>
          <w:rFonts w:ascii="仿宋_GB2312" w:eastAsia="仿宋_GB2312" w:hAnsi="宋体"/>
          <w:b/>
          <w:bCs/>
          <w:color w:val="000000"/>
          <w:sz w:val="28"/>
        </w:rPr>
        <w:t xml:space="preserve">8. </w:t>
      </w:r>
      <w:r>
        <w:rPr>
          <w:rFonts w:ascii="仿宋_GB2312" w:eastAsia="仿宋_GB2312" w:hAnsi="宋体" w:hint="eastAsia"/>
          <w:b/>
          <w:bCs/>
          <w:color w:val="000000"/>
          <w:sz w:val="28"/>
        </w:rPr>
        <w:t>候选人对青年教师的培养情况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22"/>
      </w:tblGrid>
      <w:tr w:rsidR="001414AF" w:rsidTr="00D33104">
        <w:trPr>
          <w:trHeight w:val="1321"/>
        </w:trPr>
        <w:tc>
          <w:tcPr>
            <w:tcW w:w="8522" w:type="dxa"/>
            <w:vAlign w:val="center"/>
          </w:tcPr>
          <w:p w:rsidR="001414AF" w:rsidRPr="00865F17" w:rsidRDefault="001414AF" w:rsidP="00A514FE">
            <w:pPr>
              <w:spacing w:line="360" w:lineRule="auto"/>
              <w:ind w:firstLineChars="200" w:firstLine="420"/>
              <w:jc w:val="left"/>
              <w:rPr>
                <w:rFonts w:ascii="宋体"/>
                <w:bCs/>
                <w:szCs w:val="21"/>
              </w:rPr>
            </w:pPr>
            <w:r w:rsidRPr="00865F17">
              <w:rPr>
                <w:rFonts w:ascii="宋体" w:hAnsi="宋体" w:hint="eastAsia"/>
                <w:bCs/>
                <w:szCs w:val="21"/>
              </w:rPr>
              <w:t>作为学科带头人，积极开展课程建设和教学改革，并充分运用传帮带机制，指导和帮助青年教师开展课程讲授、实验指导以及教学实习、毕业实习、科研、实验室管理等工作。</w:t>
            </w:r>
          </w:p>
          <w:p w:rsidR="001414AF" w:rsidRPr="00865F17" w:rsidRDefault="001414AF" w:rsidP="00A514FE">
            <w:pPr>
              <w:spacing w:line="360" w:lineRule="auto"/>
              <w:ind w:firstLineChars="200" w:firstLine="420"/>
              <w:jc w:val="left"/>
              <w:rPr>
                <w:rFonts w:ascii="宋体"/>
                <w:bCs/>
                <w:szCs w:val="21"/>
              </w:rPr>
            </w:pPr>
            <w:r w:rsidRPr="00865F17">
              <w:rPr>
                <w:rFonts w:ascii="宋体" w:hAnsi="宋体" w:hint="eastAsia"/>
                <w:bCs/>
                <w:szCs w:val="21"/>
              </w:rPr>
              <w:t>围绕《微型计</w:t>
            </w:r>
            <w:r w:rsidR="00847C0C">
              <w:rPr>
                <w:rFonts w:ascii="宋体" w:hAnsi="宋体" w:hint="eastAsia"/>
                <w:bCs/>
                <w:szCs w:val="21"/>
              </w:rPr>
              <w:t>算机技术及应用》的课程体系，结合自己多年教学经验</w:t>
            </w:r>
            <w:r w:rsidRPr="00865F17">
              <w:rPr>
                <w:rFonts w:ascii="宋体" w:hAnsi="宋体" w:hint="eastAsia"/>
                <w:bCs/>
                <w:szCs w:val="21"/>
              </w:rPr>
              <w:t>，先后指导培养张佳进、武尔维、郜鲁涛</w:t>
            </w:r>
            <w:r w:rsidRPr="00865F17">
              <w:rPr>
                <w:rFonts w:ascii="宋体" w:hAnsi="宋体"/>
                <w:bCs/>
                <w:szCs w:val="21"/>
              </w:rPr>
              <w:t>3</w:t>
            </w:r>
            <w:r w:rsidRPr="00865F17">
              <w:rPr>
                <w:rFonts w:ascii="宋体" w:hAnsi="宋体" w:hint="eastAsia"/>
                <w:bCs/>
                <w:szCs w:val="21"/>
              </w:rPr>
              <w:t>位老师讲授《微型计算机技术及应用》课程。</w:t>
            </w:r>
            <w:r w:rsidRPr="00865F17">
              <w:rPr>
                <w:rFonts w:ascii="宋体" w:hAnsi="宋体"/>
                <w:bCs/>
                <w:szCs w:val="21"/>
              </w:rPr>
              <w:t xml:space="preserve">  </w:t>
            </w:r>
          </w:p>
          <w:p w:rsidR="001414AF" w:rsidRPr="00D20738" w:rsidRDefault="001414AF" w:rsidP="00847C0C">
            <w:pPr>
              <w:spacing w:line="360" w:lineRule="auto"/>
              <w:ind w:firstLineChars="200" w:firstLine="420"/>
              <w:jc w:val="left"/>
              <w:rPr>
                <w:rFonts w:ascii="仿宋_GB2312" w:eastAsia="仿宋_GB2312"/>
                <w:bCs/>
                <w:color w:val="000000"/>
                <w:sz w:val="24"/>
              </w:rPr>
            </w:pPr>
            <w:r w:rsidRPr="00865F17">
              <w:rPr>
                <w:rFonts w:ascii="宋体" w:hAnsi="宋体" w:hint="eastAsia"/>
                <w:bCs/>
                <w:szCs w:val="21"/>
              </w:rPr>
              <w:t>作为云南省省级精品课程《</w:t>
            </w:r>
            <w:r w:rsidRPr="00865F17">
              <w:rPr>
                <w:rFonts w:ascii="宋体" w:hAnsi="宋体"/>
                <w:bCs/>
                <w:szCs w:val="21"/>
              </w:rPr>
              <w:t>VB</w:t>
            </w:r>
            <w:r w:rsidRPr="00865F17">
              <w:rPr>
                <w:rFonts w:ascii="宋体" w:hAnsi="宋体" w:hint="eastAsia"/>
                <w:bCs/>
                <w:szCs w:val="21"/>
              </w:rPr>
              <w:t>程序设计》的主持人，结合在教学过程中开发的教学平台，采用现场教学、视频教学等多种形式，指导和培养了一批中青年教师，其中吴文斗、李文峰、彭琳等</w:t>
            </w:r>
            <w:r w:rsidRPr="00865F17">
              <w:rPr>
                <w:rFonts w:ascii="宋体" w:hAnsi="宋体"/>
                <w:bCs/>
                <w:szCs w:val="21"/>
              </w:rPr>
              <w:t>4</w:t>
            </w:r>
            <w:r w:rsidR="00847C0C">
              <w:rPr>
                <w:rFonts w:ascii="宋体" w:hAnsi="宋体" w:hint="eastAsia"/>
                <w:bCs/>
                <w:szCs w:val="21"/>
              </w:rPr>
              <w:t>位晋升为副教授，初步建立了一支中青年教师为主，年龄、职称结构</w:t>
            </w:r>
            <w:r w:rsidRPr="00865F17">
              <w:rPr>
                <w:rFonts w:ascii="宋体" w:hAnsi="宋体" w:hint="eastAsia"/>
                <w:bCs/>
                <w:szCs w:val="21"/>
              </w:rPr>
              <w:t>合理的《</w:t>
            </w:r>
            <w:r w:rsidRPr="00865F17">
              <w:rPr>
                <w:rFonts w:ascii="宋体" w:hAnsi="宋体"/>
                <w:bCs/>
                <w:szCs w:val="21"/>
              </w:rPr>
              <w:t>VB</w:t>
            </w:r>
            <w:r w:rsidRPr="00865F17">
              <w:rPr>
                <w:rFonts w:ascii="宋体" w:hAnsi="宋体" w:hint="eastAsia"/>
                <w:bCs/>
                <w:szCs w:val="21"/>
              </w:rPr>
              <w:t>程序设计》教师队伍。</w:t>
            </w:r>
          </w:p>
        </w:tc>
      </w:tr>
    </w:tbl>
    <w:p w:rsidR="001414AF" w:rsidRDefault="001414AF" w:rsidP="00A514FE">
      <w:pPr>
        <w:wordWrap w:val="0"/>
        <w:spacing w:beforeLines="50" w:before="156" w:line="360" w:lineRule="auto"/>
        <w:ind w:right="560" w:firstLineChars="700" w:firstLine="1968"/>
        <w:rPr>
          <w:rFonts w:ascii="黑体" w:eastAsia="黑体" w:hAnsi="宋体"/>
          <w:bCs/>
          <w:color w:val="000000"/>
          <w:sz w:val="28"/>
        </w:rPr>
      </w:pPr>
      <w:r>
        <w:rPr>
          <w:rFonts w:ascii="仿宋_GB2312" w:eastAsia="仿宋_GB2312" w:hAnsi="宋体" w:hint="eastAsia"/>
          <w:b/>
          <w:color w:val="000000"/>
          <w:sz w:val="28"/>
          <w:szCs w:val="28"/>
        </w:rPr>
        <w:t>本人签字</w:t>
      </w:r>
      <w:r>
        <w:rPr>
          <w:rFonts w:ascii="仿宋_GB2312" w:eastAsia="仿宋_GB2312" w:hAnsi="宋体"/>
          <w:b/>
          <w:color w:val="000000"/>
          <w:sz w:val="28"/>
          <w:szCs w:val="28"/>
        </w:rPr>
        <w:t xml:space="preserve">             </w:t>
      </w:r>
      <w:r>
        <w:rPr>
          <w:rFonts w:ascii="仿宋_GB2312" w:eastAsia="仿宋_GB2312" w:hAnsi="宋体" w:hint="eastAsia"/>
          <w:b/>
          <w:color w:val="000000"/>
          <w:sz w:val="28"/>
          <w:szCs w:val="28"/>
        </w:rPr>
        <w:t>年</w:t>
      </w:r>
      <w:r>
        <w:rPr>
          <w:rFonts w:ascii="仿宋_GB2312" w:eastAsia="仿宋_GB2312" w:hAnsi="宋体"/>
          <w:b/>
          <w:color w:val="000000"/>
          <w:sz w:val="28"/>
          <w:szCs w:val="28"/>
        </w:rPr>
        <w:t xml:space="preserve">   </w:t>
      </w:r>
      <w:r>
        <w:rPr>
          <w:rFonts w:ascii="仿宋_GB2312" w:eastAsia="仿宋_GB2312" w:hAnsi="宋体" w:hint="eastAsia"/>
          <w:b/>
          <w:color w:val="000000"/>
          <w:sz w:val="28"/>
          <w:szCs w:val="28"/>
        </w:rPr>
        <w:t>月</w:t>
      </w:r>
      <w:r>
        <w:rPr>
          <w:rFonts w:ascii="仿宋_GB2312" w:eastAsia="仿宋_GB2312" w:hAnsi="宋体"/>
          <w:b/>
          <w:color w:val="000000"/>
          <w:sz w:val="28"/>
          <w:szCs w:val="28"/>
        </w:rPr>
        <w:t xml:space="preserve">   </w:t>
      </w:r>
      <w:r>
        <w:rPr>
          <w:rFonts w:ascii="仿宋_GB2312" w:eastAsia="仿宋_GB2312" w:hAnsi="宋体" w:hint="eastAsia"/>
          <w:b/>
          <w:color w:val="000000"/>
          <w:sz w:val="28"/>
          <w:szCs w:val="28"/>
        </w:rPr>
        <w:t>日</w:t>
      </w:r>
      <w:r>
        <w:rPr>
          <w:rFonts w:ascii="仿宋_GB2312" w:eastAsia="仿宋_GB2312"/>
          <w:bCs/>
          <w:color w:val="000000"/>
          <w:sz w:val="24"/>
        </w:rPr>
        <w:br w:type="page"/>
      </w:r>
      <w:r>
        <w:rPr>
          <w:rFonts w:ascii="黑体" w:eastAsia="黑体" w:hAnsi="宋体" w:hint="eastAsia"/>
          <w:bCs/>
          <w:color w:val="000000"/>
          <w:sz w:val="28"/>
        </w:rPr>
        <w:lastRenderedPageBreak/>
        <w:t>三、候选人科研工作情况</w:t>
      </w:r>
    </w:p>
    <w:tbl>
      <w:tblPr>
        <w:tblW w:w="9019" w:type="dxa"/>
        <w:jc w:val="center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98"/>
        <w:gridCol w:w="295"/>
        <w:gridCol w:w="593"/>
        <w:gridCol w:w="360"/>
        <w:gridCol w:w="3306"/>
        <w:gridCol w:w="283"/>
        <w:gridCol w:w="992"/>
        <w:gridCol w:w="709"/>
        <w:gridCol w:w="401"/>
        <w:gridCol w:w="840"/>
        <w:gridCol w:w="1020"/>
        <w:gridCol w:w="22"/>
      </w:tblGrid>
      <w:tr w:rsidR="001414AF" w:rsidTr="00865F17">
        <w:trPr>
          <w:gridBefore w:val="1"/>
          <w:wBefore w:w="198" w:type="dxa"/>
          <w:trHeight w:val="4687"/>
          <w:jc w:val="center"/>
        </w:trPr>
        <w:tc>
          <w:tcPr>
            <w:tcW w:w="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14AF" w:rsidRDefault="001414AF" w:rsidP="00D33104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科</w:t>
            </w:r>
          </w:p>
          <w:p w:rsidR="001414AF" w:rsidRDefault="001414AF" w:rsidP="00D33104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研</w:t>
            </w:r>
          </w:p>
          <w:p w:rsidR="001414AF" w:rsidRDefault="001414AF" w:rsidP="00D33104">
            <w:pPr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简</w:t>
            </w:r>
          </w:p>
          <w:p w:rsidR="001414AF" w:rsidRDefault="001414AF" w:rsidP="00D33104">
            <w:pPr>
              <w:jc w:val="center"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况</w:t>
            </w:r>
          </w:p>
        </w:tc>
        <w:tc>
          <w:tcPr>
            <w:tcW w:w="7933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14AF" w:rsidRPr="00865F17" w:rsidRDefault="001414AF" w:rsidP="00A514FE">
            <w:pPr>
              <w:spacing w:line="360" w:lineRule="auto"/>
              <w:ind w:firstLineChars="200" w:firstLine="480"/>
              <w:rPr>
                <w:rFonts w:ascii="仿宋_GB2312" w:eastAsia="仿宋_GB2312" w:hAnsi="宋体"/>
                <w:color w:val="000000"/>
                <w:sz w:val="24"/>
              </w:rPr>
            </w:pPr>
            <w:r w:rsidRPr="00865F17">
              <w:rPr>
                <w:rFonts w:ascii="仿宋_GB2312" w:eastAsia="仿宋_GB2312" w:hAnsi="宋体" w:hint="eastAsia"/>
                <w:color w:val="000000"/>
                <w:sz w:val="24"/>
              </w:rPr>
              <w:t>多年来结合云南农业和社会发展</w:t>
            </w:r>
            <w:r w:rsidR="00422BAA">
              <w:rPr>
                <w:rFonts w:ascii="仿宋_GB2312" w:eastAsia="仿宋_GB2312" w:hAnsi="宋体" w:hint="eastAsia"/>
                <w:color w:val="000000"/>
                <w:sz w:val="24"/>
              </w:rPr>
              <w:t>，开展农业信息技术研究。先后主持了国家“十一五”科技支撑计划</w:t>
            </w:r>
            <w:r w:rsidRPr="00865F17">
              <w:rPr>
                <w:rFonts w:ascii="仿宋_GB2312" w:eastAsia="仿宋_GB2312" w:hAnsi="宋体" w:hint="eastAsia"/>
                <w:color w:val="000000"/>
                <w:sz w:val="24"/>
              </w:rPr>
              <w:t>课题</w:t>
            </w:r>
            <w:r w:rsidRPr="00865F17">
              <w:rPr>
                <w:rFonts w:ascii="仿宋_GB2312" w:eastAsia="仿宋_GB2312" w:hAnsi="宋体"/>
                <w:color w:val="000000"/>
                <w:sz w:val="24"/>
              </w:rPr>
              <w:t>1</w:t>
            </w:r>
            <w:r w:rsidRPr="00865F17">
              <w:rPr>
                <w:rFonts w:ascii="仿宋_GB2312" w:eastAsia="仿宋_GB2312" w:hAnsi="宋体" w:hint="eastAsia"/>
                <w:color w:val="000000"/>
                <w:sz w:val="24"/>
              </w:rPr>
              <w:t>项，国家农业科技成果转化项目</w:t>
            </w:r>
            <w:r w:rsidRPr="00865F17">
              <w:rPr>
                <w:rFonts w:ascii="仿宋_GB2312" w:eastAsia="仿宋_GB2312" w:hAnsi="宋体"/>
                <w:color w:val="000000"/>
                <w:sz w:val="24"/>
              </w:rPr>
              <w:t>1</w:t>
            </w:r>
            <w:r w:rsidRPr="00865F17">
              <w:rPr>
                <w:rFonts w:ascii="仿宋_GB2312" w:eastAsia="仿宋_GB2312" w:hAnsi="宋体" w:hint="eastAsia"/>
                <w:color w:val="000000"/>
                <w:sz w:val="24"/>
              </w:rPr>
              <w:t>项，云南省科技</w:t>
            </w:r>
            <w:r w:rsidR="00422BAA">
              <w:rPr>
                <w:rFonts w:ascii="仿宋_GB2312" w:eastAsia="仿宋_GB2312" w:hAnsi="宋体" w:hint="eastAsia"/>
                <w:color w:val="000000"/>
                <w:sz w:val="24"/>
              </w:rPr>
              <w:t>创新</w:t>
            </w:r>
            <w:r w:rsidRPr="00865F17">
              <w:rPr>
                <w:rFonts w:ascii="仿宋_GB2312" w:eastAsia="仿宋_GB2312" w:hAnsi="宋体" w:hint="eastAsia"/>
                <w:color w:val="000000"/>
                <w:sz w:val="24"/>
              </w:rPr>
              <w:t>强省计划</w:t>
            </w:r>
            <w:r w:rsidR="00422BAA">
              <w:rPr>
                <w:rFonts w:ascii="仿宋_GB2312" w:eastAsia="仿宋_GB2312" w:hAnsi="宋体" w:hint="eastAsia"/>
                <w:color w:val="000000"/>
                <w:sz w:val="24"/>
              </w:rPr>
              <w:t>项目</w:t>
            </w:r>
            <w:r w:rsidRPr="00865F17">
              <w:rPr>
                <w:rFonts w:ascii="仿宋_GB2312" w:eastAsia="仿宋_GB2312" w:hAnsi="宋体"/>
                <w:color w:val="000000"/>
                <w:sz w:val="24"/>
              </w:rPr>
              <w:t>3</w:t>
            </w:r>
            <w:r w:rsidRPr="00865F17">
              <w:rPr>
                <w:rFonts w:ascii="仿宋_GB2312" w:eastAsia="仿宋_GB2312" w:hAnsi="宋体" w:hint="eastAsia"/>
                <w:color w:val="000000"/>
                <w:sz w:val="24"/>
              </w:rPr>
              <w:t>项，参加</w:t>
            </w:r>
            <w:r w:rsidR="00422BAA">
              <w:rPr>
                <w:rFonts w:ascii="仿宋_GB2312" w:eastAsia="仿宋_GB2312" w:hAnsi="宋体" w:hint="eastAsia"/>
                <w:color w:val="000000"/>
                <w:sz w:val="24"/>
              </w:rPr>
              <w:t>其他科研</w:t>
            </w:r>
            <w:r w:rsidRPr="00865F17">
              <w:rPr>
                <w:rFonts w:ascii="仿宋_GB2312" w:eastAsia="仿宋_GB2312" w:hAnsi="宋体" w:hint="eastAsia"/>
                <w:color w:val="000000"/>
                <w:sz w:val="24"/>
              </w:rPr>
              <w:t>项目多项。获云南省科技进步三等奖</w:t>
            </w:r>
            <w:r w:rsidRPr="00865F17">
              <w:rPr>
                <w:rFonts w:ascii="仿宋_GB2312" w:eastAsia="仿宋_GB2312" w:hAnsi="宋体"/>
                <w:color w:val="000000"/>
                <w:sz w:val="24"/>
              </w:rPr>
              <w:t>1</w:t>
            </w:r>
            <w:r w:rsidRPr="00865F17">
              <w:rPr>
                <w:rFonts w:ascii="仿宋_GB2312" w:eastAsia="仿宋_GB2312" w:hAnsi="宋体" w:hint="eastAsia"/>
                <w:color w:val="000000"/>
                <w:sz w:val="24"/>
              </w:rPr>
              <w:t>项（排名第一），</w:t>
            </w:r>
            <w:r w:rsidR="00422BAA" w:rsidRPr="00865F17">
              <w:rPr>
                <w:rFonts w:ascii="仿宋_GB2312" w:eastAsia="仿宋_GB2312" w:hAnsi="宋体" w:hint="eastAsia"/>
                <w:color w:val="000000"/>
                <w:sz w:val="24"/>
              </w:rPr>
              <w:t>获发明专利</w:t>
            </w:r>
            <w:r w:rsidR="00422BAA" w:rsidRPr="00865F17">
              <w:rPr>
                <w:rFonts w:ascii="仿宋_GB2312" w:eastAsia="仿宋_GB2312" w:hAnsi="宋体"/>
                <w:color w:val="000000"/>
                <w:sz w:val="24"/>
              </w:rPr>
              <w:t>1</w:t>
            </w:r>
            <w:r w:rsidR="00422BAA" w:rsidRPr="00865F17">
              <w:rPr>
                <w:rFonts w:ascii="仿宋_GB2312" w:eastAsia="仿宋_GB2312" w:hAnsi="宋体" w:hint="eastAsia"/>
                <w:color w:val="000000"/>
                <w:sz w:val="24"/>
              </w:rPr>
              <w:t>项（排名第一）</w:t>
            </w:r>
            <w:r w:rsidR="0098137C">
              <w:rPr>
                <w:rFonts w:ascii="仿宋_GB2312" w:eastAsia="仿宋_GB2312" w:hAnsi="宋体" w:hint="eastAsia"/>
                <w:color w:val="000000"/>
                <w:sz w:val="24"/>
              </w:rPr>
              <w:t>、</w:t>
            </w:r>
            <w:r w:rsidR="00422BAA" w:rsidRPr="00865F17">
              <w:rPr>
                <w:rFonts w:ascii="仿宋_GB2312" w:eastAsia="仿宋_GB2312" w:hAnsi="宋体" w:hint="eastAsia"/>
                <w:color w:val="000000"/>
                <w:sz w:val="24"/>
              </w:rPr>
              <w:t>实用新型专利和软件著作权登记</w:t>
            </w:r>
            <w:r w:rsidR="00422BAA" w:rsidRPr="00865F17">
              <w:rPr>
                <w:rFonts w:ascii="仿宋_GB2312" w:eastAsia="仿宋_GB2312" w:hAnsi="宋体"/>
                <w:color w:val="000000"/>
                <w:sz w:val="24"/>
              </w:rPr>
              <w:t>21</w:t>
            </w:r>
            <w:r w:rsidR="00422BAA" w:rsidRPr="00865F17">
              <w:rPr>
                <w:rFonts w:ascii="仿宋_GB2312" w:eastAsia="仿宋_GB2312" w:hAnsi="宋体" w:hint="eastAsia"/>
                <w:color w:val="000000"/>
                <w:sz w:val="24"/>
              </w:rPr>
              <w:t>项（排名第一），</w:t>
            </w:r>
            <w:r w:rsidR="00422BAA">
              <w:rPr>
                <w:rFonts w:ascii="仿宋_GB2312" w:eastAsia="仿宋_GB2312" w:hAnsi="宋体" w:hint="eastAsia"/>
                <w:color w:val="000000"/>
                <w:sz w:val="24"/>
              </w:rPr>
              <w:t>以第一作者或通讯作者</w:t>
            </w:r>
            <w:r w:rsidRPr="00865F17">
              <w:rPr>
                <w:rFonts w:ascii="仿宋_GB2312" w:eastAsia="仿宋_GB2312" w:hAnsi="宋体" w:hint="eastAsia"/>
                <w:color w:val="000000"/>
                <w:sz w:val="24"/>
              </w:rPr>
              <w:t>发表学术论文</w:t>
            </w:r>
            <w:r w:rsidRPr="00865F17">
              <w:rPr>
                <w:rFonts w:ascii="仿宋_GB2312" w:eastAsia="仿宋_GB2312" w:hAnsi="宋体"/>
                <w:color w:val="000000"/>
                <w:sz w:val="24"/>
              </w:rPr>
              <w:t>30</w:t>
            </w:r>
            <w:r w:rsidRPr="00865F17">
              <w:rPr>
                <w:rFonts w:ascii="仿宋_GB2312" w:eastAsia="仿宋_GB2312" w:hAnsi="宋体" w:hint="eastAsia"/>
                <w:color w:val="000000"/>
                <w:sz w:val="24"/>
              </w:rPr>
              <w:t>余篇</w:t>
            </w:r>
            <w:r w:rsidR="00422BAA">
              <w:rPr>
                <w:rFonts w:ascii="仿宋_GB2312" w:eastAsia="仿宋_GB2312" w:hAnsi="宋体" w:hint="eastAsia"/>
                <w:color w:val="000000"/>
                <w:sz w:val="24"/>
              </w:rPr>
              <w:t>（</w:t>
            </w:r>
            <w:r w:rsidRPr="00865F17">
              <w:rPr>
                <w:rFonts w:ascii="仿宋_GB2312" w:eastAsia="仿宋_GB2312" w:hAnsi="宋体" w:hint="eastAsia"/>
                <w:color w:val="000000"/>
                <w:sz w:val="24"/>
              </w:rPr>
              <w:t>其中</w:t>
            </w:r>
            <w:r w:rsidR="005D61B3">
              <w:rPr>
                <w:rFonts w:ascii="仿宋_GB2312" w:eastAsia="仿宋_GB2312" w:hAnsi="宋体" w:hint="eastAsia"/>
                <w:color w:val="000000"/>
                <w:sz w:val="24"/>
              </w:rPr>
              <w:t>，</w:t>
            </w:r>
            <w:r w:rsidRPr="00865F17">
              <w:rPr>
                <w:rFonts w:ascii="仿宋_GB2312" w:eastAsia="仿宋_GB2312" w:hAnsi="宋体"/>
                <w:color w:val="000000"/>
                <w:sz w:val="24"/>
              </w:rPr>
              <w:t>SCI</w:t>
            </w:r>
            <w:r w:rsidRPr="00865F17">
              <w:rPr>
                <w:rFonts w:ascii="仿宋_GB2312" w:eastAsia="仿宋_GB2312" w:hAnsi="宋体" w:hint="eastAsia"/>
                <w:color w:val="000000"/>
                <w:sz w:val="24"/>
              </w:rPr>
              <w:t>收录</w:t>
            </w:r>
            <w:r w:rsidR="009B70EF">
              <w:rPr>
                <w:rFonts w:ascii="仿宋_GB2312" w:eastAsia="仿宋_GB2312" w:hAnsi="宋体" w:hint="eastAsia"/>
                <w:color w:val="000000"/>
                <w:sz w:val="24"/>
              </w:rPr>
              <w:t>2</w:t>
            </w:r>
            <w:r w:rsidRPr="00865F17">
              <w:rPr>
                <w:rFonts w:ascii="仿宋_GB2312" w:eastAsia="仿宋_GB2312" w:hAnsi="宋体" w:hint="eastAsia"/>
                <w:color w:val="000000"/>
                <w:sz w:val="24"/>
              </w:rPr>
              <w:t>篇，</w:t>
            </w:r>
            <w:r w:rsidRPr="00865F17">
              <w:rPr>
                <w:rFonts w:ascii="仿宋_GB2312" w:eastAsia="仿宋_GB2312" w:hAnsi="宋体"/>
                <w:color w:val="000000"/>
                <w:sz w:val="24"/>
              </w:rPr>
              <w:t>EI</w:t>
            </w:r>
            <w:r w:rsidRPr="00865F17">
              <w:rPr>
                <w:rFonts w:ascii="仿宋_GB2312" w:eastAsia="仿宋_GB2312" w:hAnsi="宋体" w:hint="eastAsia"/>
                <w:color w:val="000000"/>
                <w:sz w:val="24"/>
              </w:rPr>
              <w:t>收录</w:t>
            </w:r>
            <w:r w:rsidRPr="00865F17">
              <w:rPr>
                <w:rFonts w:ascii="仿宋_GB2312" w:eastAsia="仿宋_GB2312" w:hAnsi="宋体"/>
                <w:color w:val="000000"/>
                <w:sz w:val="24"/>
              </w:rPr>
              <w:t>4</w:t>
            </w:r>
            <w:r w:rsidRPr="00865F17">
              <w:rPr>
                <w:rFonts w:ascii="仿宋_GB2312" w:eastAsia="仿宋_GB2312" w:hAnsi="宋体" w:hint="eastAsia"/>
                <w:color w:val="000000"/>
                <w:sz w:val="24"/>
              </w:rPr>
              <w:t>篇</w:t>
            </w:r>
            <w:r w:rsidR="00422BAA">
              <w:rPr>
                <w:rFonts w:ascii="仿宋_GB2312" w:eastAsia="仿宋_GB2312" w:hAnsi="宋体" w:hint="eastAsia"/>
                <w:color w:val="000000"/>
                <w:sz w:val="24"/>
              </w:rPr>
              <w:t>）</w:t>
            </w:r>
            <w:r w:rsidRPr="00865F17">
              <w:rPr>
                <w:rFonts w:ascii="仿宋_GB2312" w:eastAsia="仿宋_GB2312" w:hAnsi="宋体" w:hint="eastAsia"/>
                <w:color w:val="000000"/>
                <w:sz w:val="24"/>
              </w:rPr>
              <w:t>，</w:t>
            </w:r>
            <w:r w:rsidRPr="00865F17">
              <w:rPr>
                <w:rFonts w:ascii="仿宋_GB2312" w:eastAsia="仿宋_GB2312" w:hAnsi="宋体"/>
                <w:color w:val="000000"/>
                <w:sz w:val="24"/>
              </w:rPr>
              <w:t>2013</w:t>
            </w:r>
            <w:r w:rsidRPr="00865F17">
              <w:rPr>
                <w:rFonts w:ascii="仿宋_GB2312" w:eastAsia="仿宋_GB2312" w:hAnsi="宋体" w:hint="eastAsia"/>
                <w:color w:val="000000"/>
                <w:sz w:val="24"/>
              </w:rPr>
              <w:t>年获“云南省中青年学术和技术带头人”称号。</w:t>
            </w:r>
          </w:p>
          <w:p w:rsidR="001414AF" w:rsidRDefault="001414AF" w:rsidP="00A514FE">
            <w:pPr>
              <w:spacing w:line="360" w:lineRule="auto"/>
              <w:ind w:firstLineChars="200" w:firstLine="480"/>
              <w:rPr>
                <w:rFonts w:ascii="仿宋_GB2312" w:eastAsia="仿宋_GB2312" w:hAnsi="宋体"/>
                <w:bCs/>
                <w:color w:val="000000"/>
                <w:sz w:val="24"/>
              </w:rPr>
            </w:pPr>
            <w:r w:rsidRPr="00865F17">
              <w:rPr>
                <w:rFonts w:ascii="仿宋_GB2312" w:eastAsia="仿宋_GB2312" w:hAnsi="宋体" w:hint="eastAsia"/>
                <w:color w:val="000000"/>
                <w:sz w:val="24"/>
              </w:rPr>
              <w:t>作为主要技术专家指导了云南省“国家农村信息化示范省建设试点”、“农村党员干部现代远程教育工程”、“金农工程”等云南省信息化重大项目和工程的建设。</w:t>
            </w:r>
          </w:p>
        </w:tc>
      </w:tr>
      <w:tr w:rsidR="001414AF" w:rsidTr="00353933">
        <w:trPr>
          <w:gridBefore w:val="1"/>
          <w:wBefore w:w="198" w:type="dxa"/>
          <w:cantSplit/>
          <w:trHeight w:val="378"/>
          <w:jc w:val="center"/>
        </w:trPr>
        <w:tc>
          <w:tcPr>
            <w:tcW w:w="88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414AF" w:rsidRDefault="001414AF" w:rsidP="00D33104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汇</w:t>
            </w:r>
          </w:p>
          <w:p w:rsidR="001414AF" w:rsidRDefault="001414AF" w:rsidP="00D33104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1414AF" w:rsidRDefault="001414AF" w:rsidP="00D33104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总</w:t>
            </w:r>
          </w:p>
        </w:tc>
        <w:tc>
          <w:tcPr>
            <w:tcW w:w="79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4AF" w:rsidRDefault="001414AF" w:rsidP="005745F0">
            <w:pPr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出版专著（译著等）</w:t>
            </w:r>
            <w:r w:rsidR="005745F0">
              <w:rPr>
                <w:rFonts w:ascii="仿宋_GB2312" w:eastAsia="仿宋_GB2312" w:hAnsi="宋体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Ansi="宋体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部。</w:t>
            </w:r>
          </w:p>
        </w:tc>
      </w:tr>
      <w:tr w:rsidR="001414AF" w:rsidTr="00353933">
        <w:trPr>
          <w:gridBefore w:val="1"/>
          <w:wBefore w:w="198" w:type="dxa"/>
          <w:cantSplit/>
          <w:trHeight w:val="379"/>
          <w:jc w:val="center"/>
        </w:trPr>
        <w:tc>
          <w:tcPr>
            <w:tcW w:w="88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414AF" w:rsidRDefault="001414AF" w:rsidP="00D33104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79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4AF" w:rsidRDefault="001414AF" w:rsidP="00D33104">
            <w:pPr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获奖成果共</w:t>
            </w:r>
            <w:r>
              <w:rPr>
                <w:rFonts w:ascii="仿宋_GB2312" w:eastAsia="仿宋_GB2312" w:hAnsi="宋体"/>
                <w:color w:val="000000"/>
                <w:sz w:val="24"/>
              </w:rPr>
              <w:t xml:space="preserve">   1  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项；其中：国家级</w:t>
            </w:r>
            <w:r>
              <w:rPr>
                <w:rFonts w:ascii="仿宋_GB2312" w:eastAsia="仿宋_GB2312" w:hAnsi="宋体"/>
                <w:color w:val="000000"/>
                <w:sz w:val="24"/>
              </w:rPr>
              <w:t xml:space="preserve">   0  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项，省部级</w:t>
            </w:r>
            <w:r>
              <w:rPr>
                <w:rFonts w:ascii="仿宋_GB2312" w:eastAsia="仿宋_GB2312" w:hAnsi="宋体"/>
                <w:color w:val="000000"/>
                <w:sz w:val="24"/>
              </w:rPr>
              <w:t xml:space="preserve">  1  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项。</w:t>
            </w:r>
          </w:p>
        </w:tc>
      </w:tr>
      <w:tr w:rsidR="001414AF" w:rsidTr="00353933">
        <w:trPr>
          <w:gridBefore w:val="1"/>
          <w:wBefore w:w="198" w:type="dxa"/>
          <w:cantSplit/>
          <w:trHeight w:val="379"/>
          <w:jc w:val="center"/>
        </w:trPr>
        <w:tc>
          <w:tcPr>
            <w:tcW w:w="88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414AF" w:rsidRDefault="001414AF" w:rsidP="00D33104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79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4AF" w:rsidRPr="00865F17" w:rsidRDefault="001414AF" w:rsidP="00D33104">
            <w:pPr>
              <w:rPr>
                <w:rFonts w:ascii="仿宋_GB2312" w:eastAsia="仿宋_GB2312" w:hAnsi="宋体"/>
                <w:sz w:val="24"/>
              </w:rPr>
            </w:pPr>
            <w:r w:rsidRPr="00865F17">
              <w:rPr>
                <w:rFonts w:ascii="仿宋_GB2312" w:eastAsia="仿宋_GB2312" w:hAnsi="宋体" w:hint="eastAsia"/>
                <w:sz w:val="24"/>
              </w:rPr>
              <w:t>目前承担项目共</w:t>
            </w:r>
            <w:r w:rsidRPr="00865F17">
              <w:rPr>
                <w:rFonts w:ascii="仿宋_GB2312" w:eastAsia="仿宋_GB2312" w:hAnsi="宋体"/>
                <w:sz w:val="24"/>
              </w:rPr>
              <w:t xml:space="preserve">  3   </w:t>
            </w:r>
            <w:r w:rsidRPr="00865F17">
              <w:rPr>
                <w:rFonts w:ascii="仿宋_GB2312" w:eastAsia="仿宋_GB2312" w:hAnsi="宋体" w:hint="eastAsia"/>
                <w:sz w:val="24"/>
              </w:rPr>
              <w:t>项；其中：国家项目</w:t>
            </w:r>
            <w:r w:rsidRPr="00865F17">
              <w:rPr>
                <w:rFonts w:ascii="仿宋_GB2312" w:eastAsia="仿宋_GB2312" w:hAnsi="宋体"/>
                <w:sz w:val="24"/>
              </w:rPr>
              <w:t xml:space="preserve">   0   </w:t>
            </w:r>
            <w:r w:rsidRPr="00865F17">
              <w:rPr>
                <w:rFonts w:ascii="仿宋_GB2312" w:eastAsia="仿宋_GB2312" w:hAnsi="宋体" w:hint="eastAsia"/>
                <w:sz w:val="24"/>
              </w:rPr>
              <w:t>项，省部项目</w:t>
            </w:r>
            <w:r w:rsidRPr="00865F17">
              <w:rPr>
                <w:rFonts w:ascii="仿宋_GB2312" w:eastAsia="仿宋_GB2312" w:hAnsi="宋体"/>
                <w:sz w:val="24"/>
              </w:rPr>
              <w:t xml:space="preserve">  3   </w:t>
            </w:r>
            <w:r w:rsidRPr="00865F17">
              <w:rPr>
                <w:rFonts w:ascii="仿宋_GB2312" w:eastAsia="仿宋_GB2312" w:hAnsi="宋体" w:hint="eastAsia"/>
                <w:sz w:val="24"/>
              </w:rPr>
              <w:t>项。</w:t>
            </w:r>
          </w:p>
        </w:tc>
      </w:tr>
      <w:tr w:rsidR="001414AF" w:rsidTr="00353933">
        <w:trPr>
          <w:gridBefore w:val="1"/>
          <w:wBefore w:w="198" w:type="dxa"/>
          <w:cantSplit/>
          <w:trHeight w:val="379"/>
          <w:jc w:val="center"/>
        </w:trPr>
        <w:tc>
          <w:tcPr>
            <w:tcW w:w="88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4AF" w:rsidRDefault="001414AF" w:rsidP="00D33104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7933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414AF" w:rsidRPr="00865F17" w:rsidRDefault="001414AF" w:rsidP="00D33104">
            <w:pPr>
              <w:rPr>
                <w:rFonts w:ascii="仿宋_GB2312" w:eastAsia="仿宋_GB2312" w:hAnsi="宋体"/>
                <w:sz w:val="24"/>
              </w:rPr>
            </w:pPr>
            <w:r w:rsidRPr="00865F17">
              <w:rPr>
                <w:rFonts w:ascii="仿宋_GB2312" w:eastAsia="仿宋_GB2312" w:hAnsi="宋体" w:hint="eastAsia"/>
                <w:sz w:val="24"/>
              </w:rPr>
              <w:t>近三年（</w:t>
            </w:r>
            <w:r w:rsidRPr="00865F17">
              <w:rPr>
                <w:rFonts w:ascii="仿宋_GB2312" w:eastAsia="仿宋_GB2312" w:hAnsi="宋体"/>
                <w:sz w:val="24"/>
              </w:rPr>
              <w:t>2013-2015</w:t>
            </w:r>
            <w:r w:rsidRPr="00865F17">
              <w:rPr>
                <w:rFonts w:ascii="仿宋_GB2312" w:eastAsia="仿宋_GB2312" w:hAnsi="宋体" w:hint="eastAsia"/>
                <w:sz w:val="24"/>
              </w:rPr>
              <w:t>年）支配科研经费共</w:t>
            </w:r>
            <w:r w:rsidRPr="00865F17">
              <w:rPr>
                <w:rFonts w:ascii="仿宋_GB2312" w:eastAsia="仿宋_GB2312" w:hAnsi="宋体"/>
                <w:sz w:val="24"/>
              </w:rPr>
              <w:t xml:space="preserve"> 1047 </w:t>
            </w:r>
            <w:r w:rsidRPr="00865F17">
              <w:rPr>
                <w:rFonts w:ascii="仿宋_GB2312" w:eastAsia="仿宋_GB2312" w:hAnsi="宋体" w:hint="eastAsia"/>
                <w:sz w:val="24"/>
              </w:rPr>
              <w:t>万元，年均</w:t>
            </w:r>
            <w:r w:rsidRPr="00865F17">
              <w:rPr>
                <w:rFonts w:ascii="仿宋_GB2312" w:eastAsia="仿宋_GB2312" w:hAnsi="宋体"/>
                <w:sz w:val="24"/>
              </w:rPr>
              <w:t xml:space="preserve">  349 </w:t>
            </w:r>
            <w:r w:rsidRPr="00865F17">
              <w:rPr>
                <w:rFonts w:ascii="仿宋_GB2312" w:eastAsia="仿宋_GB2312" w:hAnsi="宋体" w:hint="eastAsia"/>
                <w:sz w:val="24"/>
              </w:rPr>
              <w:t>万元</w:t>
            </w:r>
          </w:p>
        </w:tc>
      </w:tr>
      <w:tr w:rsidR="001414AF" w:rsidTr="002E59D2">
        <w:trPr>
          <w:gridBefore w:val="1"/>
          <w:wBefore w:w="198" w:type="dxa"/>
          <w:cantSplit/>
          <w:trHeight w:val="680"/>
          <w:jc w:val="center"/>
        </w:trPr>
        <w:tc>
          <w:tcPr>
            <w:tcW w:w="888" w:type="dxa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414AF" w:rsidRDefault="001414AF" w:rsidP="00D33104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最有</w:t>
            </w:r>
          </w:p>
          <w:p w:rsidR="001414AF" w:rsidRDefault="001414AF" w:rsidP="00D33104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代表</w:t>
            </w:r>
          </w:p>
          <w:p w:rsidR="001414AF" w:rsidRDefault="001414AF" w:rsidP="00D33104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性的</w:t>
            </w:r>
          </w:p>
          <w:p w:rsidR="001414AF" w:rsidRDefault="001414AF" w:rsidP="00D33104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成果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414AF" w:rsidRPr="00865F17" w:rsidRDefault="001414AF" w:rsidP="00D33104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 w:rsidRPr="00865F17">
              <w:rPr>
                <w:rFonts w:ascii="仿宋_GB2312" w:eastAsia="仿宋_GB2312" w:hAnsi="宋体" w:hint="eastAsia"/>
                <w:sz w:val="24"/>
              </w:rPr>
              <w:t>序号</w:t>
            </w:r>
          </w:p>
        </w:tc>
        <w:tc>
          <w:tcPr>
            <w:tcW w:w="358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414AF" w:rsidRPr="00865F17" w:rsidRDefault="001414AF" w:rsidP="00A514FE">
            <w:pPr>
              <w:snapToGrid w:val="0"/>
              <w:ind w:left="1200" w:hangingChars="500" w:hanging="1200"/>
              <w:rPr>
                <w:rFonts w:ascii="仿宋_GB2312" w:eastAsia="仿宋_GB2312" w:hAnsi="宋体"/>
                <w:sz w:val="24"/>
              </w:rPr>
            </w:pPr>
            <w:r w:rsidRPr="00865F17">
              <w:rPr>
                <w:rFonts w:ascii="仿宋_GB2312" w:eastAsia="仿宋_GB2312" w:hAnsi="宋体" w:hint="eastAsia"/>
                <w:sz w:val="24"/>
              </w:rPr>
              <w:t>成果（获奖项目、论文、专著）名称</w:t>
            </w:r>
          </w:p>
        </w:tc>
        <w:tc>
          <w:tcPr>
            <w:tcW w:w="294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414AF" w:rsidRPr="00865F17" w:rsidRDefault="001414AF" w:rsidP="00D33104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 w:rsidRPr="00865F17">
              <w:rPr>
                <w:rFonts w:ascii="仿宋_GB2312" w:eastAsia="仿宋_GB2312" w:hAnsi="宋体" w:hint="eastAsia"/>
                <w:sz w:val="24"/>
              </w:rPr>
              <w:t>获奖名称、等级或鉴定单位，</w:t>
            </w:r>
          </w:p>
          <w:p w:rsidR="001414AF" w:rsidRPr="00865F17" w:rsidRDefault="001414AF" w:rsidP="00D33104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 w:rsidRPr="00865F17">
              <w:rPr>
                <w:rFonts w:ascii="仿宋_GB2312" w:eastAsia="仿宋_GB2312" w:hAnsi="宋体" w:hint="eastAsia"/>
                <w:sz w:val="24"/>
              </w:rPr>
              <w:t>发表刊物，出版单位，时间</w:t>
            </w:r>
          </w:p>
        </w:tc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414AF" w:rsidRPr="00865F17" w:rsidRDefault="001414AF" w:rsidP="00D33104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 w:rsidRPr="00865F17">
              <w:rPr>
                <w:rFonts w:ascii="仿宋_GB2312" w:eastAsia="仿宋_GB2312" w:hAnsi="宋体" w:hint="eastAsia"/>
                <w:sz w:val="24"/>
              </w:rPr>
              <w:t>署名</w:t>
            </w:r>
          </w:p>
          <w:p w:rsidR="001414AF" w:rsidRPr="00865F17" w:rsidRDefault="001414AF" w:rsidP="00D33104">
            <w:pPr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 w:rsidRPr="00865F17">
              <w:rPr>
                <w:rFonts w:ascii="仿宋_GB2312" w:eastAsia="仿宋_GB2312" w:hAnsi="宋体" w:hint="eastAsia"/>
                <w:sz w:val="24"/>
              </w:rPr>
              <w:t>次序</w:t>
            </w:r>
          </w:p>
        </w:tc>
      </w:tr>
      <w:tr w:rsidR="001414AF" w:rsidTr="00865F17">
        <w:trPr>
          <w:gridBefore w:val="1"/>
          <w:wBefore w:w="198" w:type="dxa"/>
          <w:cantSplit/>
          <w:trHeight w:val="832"/>
          <w:jc w:val="center"/>
        </w:trPr>
        <w:tc>
          <w:tcPr>
            <w:tcW w:w="88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414AF" w:rsidRDefault="001414AF" w:rsidP="00D33104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414AF" w:rsidRPr="00865F17" w:rsidRDefault="001414AF" w:rsidP="00D33104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65F17">
              <w:rPr>
                <w:rFonts w:ascii="仿宋_GB2312" w:eastAsia="仿宋_GB2312" w:hAnsi="宋体"/>
                <w:sz w:val="24"/>
              </w:rPr>
              <w:t>1</w:t>
            </w:r>
          </w:p>
        </w:tc>
        <w:tc>
          <w:tcPr>
            <w:tcW w:w="358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414AF" w:rsidRPr="00865F17" w:rsidRDefault="001414AF" w:rsidP="001E0B0F">
            <w:pPr>
              <w:jc w:val="left"/>
              <w:rPr>
                <w:rFonts w:ascii="仿宋_GB2312" w:eastAsia="仿宋_GB2312" w:hAnsi="宋体"/>
                <w:sz w:val="24"/>
              </w:rPr>
            </w:pPr>
            <w:r w:rsidRPr="00865F17">
              <w:rPr>
                <w:rFonts w:ascii="仿宋_GB2312" w:eastAsia="仿宋_GB2312" w:hAnsi="宋体" w:hint="eastAsia"/>
                <w:sz w:val="24"/>
              </w:rPr>
              <w:t>无公害蔬菜生产信息咨询远程网络系统研究</w:t>
            </w:r>
          </w:p>
        </w:tc>
        <w:tc>
          <w:tcPr>
            <w:tcW w:w="294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414AF" w:rsidRPr="00865F17" w:rsidRDefault="001414AF" w:rsidP="001E0B0F">
            <w:pPr>
              <w:jc w:val="left"/>
              <w:rPr>
                <w:rFonts w:ascii="仿宋_GB2312" w:eastAsia="仿宋_GB2312" w:hAnsi="宋体"/>
                <w:sz w:val="24"/>
              </w:rPr>
            </w:pPr>
            <w:r w:rsidRPr="00865F17">
              <w:rPr>
                <w:rFonts w:ascii="仿宋_GB2312" w:eastAsia="仿宋_GB2312" w:hAnsi="宋体" w:hint="eastAsia"/>
                <w:sz w:val="24"/>
              </w:rPr>
              <w:t>云南省科学技术进步奖三等奖，云南省科技厅，</w:t>
            </w:r>
            <w:r w:rsidRPr="00865F17">
              <w:rPr>
                <w:rFonts w:ascii="仿宋_GB2312" w:eastAsia="仿宋_GB2312" w:hAnsi="宋体"/>
                <w:sz w:val="24"/>
              </w:rPr>
              <w:t>2009</w:t>
            </w:r>
          </w:p>
        </w:tc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414AF" w:rsidRPr="00865F17" w:rsidRDefault="001414AF" w:rsidP="001E0B0F">
            <w:pPr>
              <w:rPr>
                <w:rFonts w:ascii="仿宋_GB2312" w:eastAsia="仿宋_GB2312" w:hAnsi="宋体"/>
                <w:sz w:val="24"/>
              </w:rPr>
            </w:pPr>
            <w:r w:rsidRPr="00865F17">
              <w:rPr>
                <w:rFonts w:ascii="仿宋_GB2312" w:eastAsia="仿宋_GB2312" w:hAnsi="宋体" w:hint="eastAsia"/>
                <w:sz w:val="24"/>
              </w:rPr>
              <w:t>第一</w:t>
            </w:r>
          </w:p>
        </w:tc>
      </w:tr>
      <w:tr w:rsidR="001414AF" w:rsidTr="00865F17">
        <w:trPr>
          <w:gridBefore w:val="1"/>
          <w:wBefore w:w="198" w:type="dxa"/>
          <w:cantSplit/>
          <w:trHeight w:val="830"/>
          <w:jc w:val="center"/>
        </w:trPr>
        <w:tc>
          <w:tcPr>
            <w:tcW w:w="88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414AF" w:rsidRDefault="001414AF" w:rsidP="00D33104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414AF" w:rsidRPr="00865F17" w:rsidRDefault="001414AF" w:rsidP="00D33104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65F17">
              <w:rPr>
                <w:rFonts w:ascii="仿宋_GB2312" w:eastAsia="仿宋_GB2312" w:hAnsi="宋体"/>
                <w:sz w:val="24"/>
              </w:rPr>
              <w:t>2</w:t>
            </w:r>
          </w:p>
        </w:tc>
        <w:tc>
          <w:tcPr>
            <w:tcW w:w="358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414AF" w:rsidRPr="00865F17" w:rsidRDefault="001414AF" w:rsidP="00D55170">
            <w:pPr>
              <w:jc w:val="left"/>
              <w:rPr>
                <w:rFonts w:ascii="仿宋_GB2312" w:eastAsia="仿宋_GB2312" w:hAnsi="宋体"/>
                <w:sz w:val="24"/>
              </w:rPr>
            </w:pPr>
            <w:r w:rsidRPr="00865F17">
              <w:rPr>
                <w:rFonts w:ascii="仿宋_GB2312" w:eastAsia="仿宋_GB2312" w:hAnsi="宋体" w:hint="eastAsia"/>
                <w:sz w:val="24"/>
              </w:rPr>
              <w:t>一种基于手机的远程温湿度监控方法</w:t>
            </w:r>
          </w:p>
        </w:tc>
        <w:tc>
          <w:tcPr>
            <w:tcW w:w="294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414AF" w:rsidRPr="00865F17" w:rsidRDefault="001414AF" w:rsidP="001E0B0F">
            <w:pPr>
              <w:jc w:val="left"/>
              <w:rPr>
                <w:rFonts w:ascii="仿宋_GB2312" w:eastAsia="仿宋_GB2312" w:hAnsi="宋体"/>
                <w:sz w:val="24"/>
              </w:rPr>
            </w:pPr>
            <w:r w:rsidRPr="00865F17">
              <w:rPr>
                <w:rFonts w:ascii="仿宋_GB2312" w:eastAsia="仿宋_GB2312" w:hAnsi="宋体" w:hint="eastAsia"/>
                <w:sz w:val="24"/>
              </w:rPr>
              <w:t>发明专利，国家知识产权局，</w:t>
            </w:r>
            <w:r>
              <w:rPr>
                <w:rFonts w:ascii="仿宋_GB2312" w:eastAsia="仿宋_GB2312" w:hAnsi="宋体"/>
                <w:sz w:val="24"/>
              </w:rPr>
              <w:t>2014</w:t>
            </w:r>
          </w:p>
        </w:tc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414AF" w:rsidRPr="00865F17" w:rsidRDefault="001414AF" w:rsidP="001E0B0F">
            <w:pPr>
              <w:rPr>
                <w:rFonts w:ascii="仿宋_GB2312" w:eastAsia="仿宋_GB2312" w:hAnsi="宋体"/>
                <w:sz w:val="24"/>
              </w:rPr>
            </w:pPr>
            <w:r w:rsidRPr="00865F17">
              <w:rPr>
                <w:rFonts w:ascii="仿宋_GB2312" w:eastAsia="仿宋_GB2312" w:hAnsi="宋体" w:hint="eastAsia"/>
                <w:sz w:val="24"/>
              </w:rPr>
              <w:t>第一</w:t>
            </w:r>
          </w:p>
        </w:tc>
      </w:tr>
      <w:tr w:rsidR="001414AF" w:rsidTr="00865F17">
        <w:trPr>
          <w:gridBefore w:val="1"/>
          <w:wBefore w:w="198" w:type="dxa"/>
          <w:cantSplit/>
          <w:trHeight w:val="841"/>
          <w:jc w:val="center"/>
        </w:trPr>
        <w:tc>
          <w:tcPr>
            <w:tcW w:w="88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4AF" w:rsidRDefault="001414AF" w:rsidP="00D33104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414AF" w:rsidRPr="00865F17" w:rsidRDefault="001414AF" w:rsidP="00D33104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865F17">
              <w:rPr>
                <w:rFonts w:ascii="仿宋_GB2312" w:eastAsia="仿宋_GB2312" w:hAnsi="宋体"/>
                <w:sz w:val="24"/>
              </w:rPr>
              <w:t>3</w:t>
            </w:r>
          </w:p>
        </w:tc>
        <w:tc>
          <w:tcPr>
            <w:tcW w:w="358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414AF" w:rsidRPr="00865F17" w:rsidRDefault="001414AF" w:rsidP="00D55170">
            <w:pPr>
              <w:jc w:val="left"/>
              <w:rPr>
                <w:rFonts w:ascii="仿宋_GB2312" w:eastAsia="仿宋_GB2312" w:hAnsi="宋体"/>
                <w:sz w:val="24"/>
              </w:rPr>
            </w:pPr>
            <w:r w:rsidRPr="00865F17">
              <w:rPr>
                <w:rFonts w:ascii="仿宋_GB2312" w:eastAsia="仿宋_GB2312" w:hAnsi="宋体" w:hint="eastAsia"/>
                <w:sz w:val="24"/>
              </w:rPr>
              <w:t>多功能物联网系统开发板</w:t>
            </w:r>
          </w:p>
        </w:tc>
        <w:tc>
          <w:tcPr>
            <w:tcW w:w="294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414AF" w:rsidRPr="00865F17" w:rsidRDefault="001414AF" w:rsidP="00353933">
            <w:pPr>
              <w:jc w:val="left"/>
              <w:rPr>
                <w:rFonts w:ascii="仿宋_GB2312" w:eastAsia="仿宋_GB2312" w:hAnsi="宋体"/>
                <w:sz w:val="24"/>
              </w:rPr>
            </w:pPr>
            <w:r w:rsidRPr="00865F17">
              <w:rPr>
                <w:rFonts w:ascii="仿宋_GB2312" w:eastAsia="仿宋_GB2312" w:hAnsi="宋体" w:hint="eastAsia"/>
                <w:sz w:val="24"/>
              </w:rPr>
              <w:t>实用新型专利，国家知识产权局，</w:t>
            </w:r>
            <w:r w:rsidRPr="00865F17">
              <w:rPr>
                <w:rFonts w:ascii="仿宋_GB2312" w:eastAsia="仿宋_GB2312" w:hAnsi="宋体"/>
                <w:sz w:val="24"/>
              </w:rPr>
              <w:t>2013</w:t>
            </w:r>
          </w:p>
        </w:tc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414AF" w:rsidRPr="00865F17" w:rsidRDefault="001414AF" w:rsidP="001E0B0F">
            <w:pPr>
              <w:rPr>
                <w:rFonts w:ascii="仿宋_GB2312" w:eastAsia="仿宋_GB2312" w:hAnsi="宋体"/>
                <w:sz w:val="24"/>
              </w:rPr>
            </w:pPr>
            <w:r w:rsidRPr="00865F17">
              <w:rPr>
                <w:rFonts w:ascii="仿宋_GB2312" w:eastAsia="仿宋_GB2312" w:hAnsi="宋体" w:hint="eastAsia"/>
                <w:sz w:val="24"/>
              </w:rPr>
              <w:t>第一</w:t>
            </w:r>
          </w:p>
        </w:tc>
      </w:tr>
      <w:tr w:rsidR="001414AF" w:rsidTr="002E59D2">
        <w:trPr>
          <w:gridBefore w:val="1"/>
          <w:wBefore w:w="198" w:type="dxa"/>
          <w:cantSplit/>
          <w:trHeight w:val="462"/>
          <w:jc w:val="center"/>
        </w:trPr>
        <w:tc>
          <w:tcPr>
            <w:tcW w:w="88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14AF" w:rsidRDefault="001414AF" w:rsidP="00D33104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目前</w:t>
            </w:r>
          </w:p>
          <w:p w:rsidR="001414AF" w:rsidRDefault="001414AF" w:rsidP="00D33104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承担</w:t>
            </w:r>
          </w:p>
          <w:p w:rsidR="001414AF" w:rsidRDefault="001414AF" w:rsidP="00D33104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的主</w:t>
            </w:r>
          </w:p>
          <w:p w:rsidR="001414AF" w:rsidRDefault="001414AF" w:rsidP="00D33104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要项</w:t>
            </w:r>
          </w:p>
          <w:p w:rsidR="001414AF" w:rsidRDefault="001414AF" w:rsidP="00D33104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目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4AF" w:rsidRDefault="001414AF" w:rsidP="00D33104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序号</w:t>
            </w:r>
          </w:p>
        </w:tc>
        <w:tc>
          <w:tcPr>
            <w:tcW w:w="3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4AF" w:rsidRDefault="001414AF" w:rsidP="00D33104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项目名称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4AF" w:rsidRDefault="001414AF" w:rsidP="00D33104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项目来源</w:t>
            </w:r>
          </w:p>
        </w:tc>
        <w:tc>
          <w:tcPr>
            <w:tcW w:w="1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4AF" w:rsidRDefault="001414AF" w:rsidP="00D33104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起讫时间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4AF" w:rsidRDefault="001414AF" w:rsidP="00D33104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科研</w:t>
            </w:r>
          </w:p>
          <w:p w:rsidR="001414AF" w:rsidRDefault="001414AF" w:rsidP="00D33104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经费</w:t>
            </w:r>
          </w:p>
        </w:tc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4AF" w:rsidRDefault="001414AF" w:rsidP="00D33104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本人承</w:t>
            </w:r>
          </w:p>
          <w:p w:rsidR="001414AF" w:rsidRDefault="001414AF" w:rsidP="00D33104">
            <w:pPr>
              <w:snapToGrid w:val="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担工作</w:t>
            </w:r>
          </w:p>
        </w:tc>
      </w:tr>
      <w:tr w:rsidR="001414AF" w:rsidTr="00756529">
        <w:trPr>
          <w:gridBefore w:val="1"/>
          <w:wBefore w:w="198" w:type="dxa"/>
          <w:cantSplit/>
          <w:trHeight w:val="892"/>
          <w:jc w:val="center"/>
        </w:trPr>
        <w:tc>
          <w:tcPr>
            <w:tcW w:w="888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14AF" w:rsidRDefault="001414AF" w:rsidP="00D33104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4AF" w:rsidRDefault="001414AF" w:rsidP="00D33104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/>
                <w:color w:val="000000"/>
                <w:sz w:val="24"/>
              </w:rPr>
              <w:t>1</w:t>
            </w:r>
          </w:p>
        </w:tc>
        <w:tc>
          <w:tcPr>
            <w:tcW w:w="3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4AF" w:rsidRDefault="001414AF" w:rsidP="00D33104">
            <w:pPr>
              <w:rPr>
                <w:rFonts w:ascii="仿宋_GB2312" w:eastAsia="仿宋_GB2312" w:hAnsi="宋体"/>
                <w:color w:val="000000"/>
                <w:sz w:val="24"/>
              </w:rPr>
            </w:pPr>
            <w:r w:rsidRPr="00353933">
              <w:rPr>
                <w:rFonts w:ascii="仿宋_GB2312" w:eastAsia="仿宋_GB2312" w:hAnsi="宋体" w:hint="eastAsia"/>
                <w:color w:val="000000"/>
                <w:sz w:val="24"/>
              </w:rPr>
              <w:t>云南高原特色农业产业生产服务平台建设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4AF" w:rsidRDefault="001414AF" w:rsidP="00D33104">
            <w:pPr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云南省科技厅</w:t>
            </w:r>
          </w:p>
        </w:tc>
        <w:tc>
          <w:tcPr>
            <w:tcW w:w="1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4AF" w:rsidRDefault="001414AF" w:rsidP="00D33104">
            <w:pPr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/>
                <w:color w:val="000000"/>
                <w:sz w:val="24"/>
              </w:rPr>
              <w:t>2014.9-2017.12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4AF" w:rsidRDefault="001414AF" w:rsidP="00D33104">
            <w:pPr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/>
                <w:color w:val="000000"/>
                <w:sz w:val="24"/>
              </w:rPr>
              <w:t>200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万</w:t>
            </w:r>
          </w:p>
        </w:tc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4AF" w:rsidRDefault="001414AF" w:rsidP="00D33104">
            <w:pPr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主持人</w:t>
            </w:r>
          </w:p>
        </w:tc>
      </w:tr>
      <w:tr w:rsidR="001414AF" w:rsidTr="00756529">
        <w:trPr>
          <w:gridBefore w:val="1"/>
          <w:wBefore w:w="198" w:type="dxa"/>
          <w:cantSplit/>
          <w:trHeight w:val="846"/>
          <w:jc w:val="center"/>
        </w:trPr>
        <w:tc>
          <w:tcPr>
            <w:tcW w:w="888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14AF" w:rsidRDefault="001414AF" w:rsidP="00D33104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4AF" w:rsidRDefault="001414AF" w:rsidP="00D33104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/>
                <w:color w:val="000000"/>
                <w:sz w:val="24"/>
              </w:rPr>
              <w:t>2</w:t>
            </w:r>
          </w:p>
        </w:tc>
        <w:tc>
          <w:tcPr>
            <w:tcW w:w="3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4AF" w:rsidRDefault="001414AF" w:rsidP="00D33104">
            <w:pPr>
              <w:rPr>
                <w:rFonts w:ascii="仿宋_GB2312" w:eastAsia="仿宋_GB2312" w:hAnsi="宋体"/>
                <w:color w:val="000000"/>
                <w:sz w:val="24"/>
              </w:rPr>
            </w:pPr>
            <w:r w:rsidRPr="00353933">
              <w:rPr>
                <w:rFonts w:ascii="仿宋_GB2312" w:eastAsia="仿宋_GB2312" w:hAnsi="宋体" w:hint="eastAsia"/>
                <w:color w:val="000000"/>
                <w:sz w:val="24"/>
              </w:rPr>
              <w:t>云南高原特色农业产业物联网示范工程建设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4AF" w:rsidRDefault="001414AF" w:rsidP="00E52639">
            <w:pPr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云南省科技厅</w:t>
            </w:r>
          </w:p>
        </w:tc>
        <w:tc>
          <w:tcPr>
            <w:tcW w:w="1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4AF" w:rsidRDefault="001414AF" w:rsidP="00E52639">
            <w:pPr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/>
                <w:color w:val="000000"/>
                <w:sz w:val="24"/>
              </w:rPr>
              <w:t>2014.9-2017.12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4AF" w:rsidRDefault="001414AF" w:rsidP="00D33104">
            <w:pPr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/>
                <w:color w:val="000000"/>
                <w:sz w:val="24"/>
              </w:rPr>
              <w:t>150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万</w:t>
            </w:r>
          </w:p>
        </w:tc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4AF" w:rsidRDefault="001414AF" w:rsidP="00D33104">
            <w:pPr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主持人</w:t>
            </w:r>
          </w:p>
        </w:tc>
      </w:tr>
      <w:tr w:rsidR="001414AF" w:rsidTr="00756529">
        <w:trPr>
          <w:gridBefore w:val="1"/>
          <w:wBefore w:w="198" w:type="dxa"/>
          <w:cantSplit/>
          <w:trHeight w:val="972"/>
          <w:jc w:val="center"/>
        </w:trPr>
        <w:tc>
          <w:tcPr>
            <w:tcW w:w="888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414AF" w:rsidRDefault="001414AF" w:rsidP="00D33104">
            <w:pPr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4AF" w:rsidRDefault="001414AF" w:rsidP="00D33104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/>
                <w:color w:val="000000"/>
                <w:sz w:val="24"/>
              </w:rPr>
              <w:t>3</w:t>
            </w:r>
          </w:p>
        </w:tc>
        <w:tc>
          <w:tcPr>
            <w:tcW w:w="3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4AF" w:rsidRDefault="001414AF" w:rsidP="00353933">
            <w:pPr>
              <w:rPr>
                <w:rFonts w:ascii="仿宋_GB2312" w:eastAsia="仿宋_GB2312" w:hAnsi="宋体"/>
                <w:color w:val="000000"/>
                <w:sz w:val="24"/>
              </w:rPr>
            </w:pPr>
            <w:r w:rsidRPr="00353933">
              <w:rPr>
                <w:rFonts w:ascii="仿宋_GB2312" w:eastAsia="仿宋_GB2312" w:hAnsi="宋体" w:hint="eastAsia"/>
                <w:color w:val="000000"/>
                <w:sz w:val="24"/>
              </w:rPr>
              <w:t>国家农村信息化示范省省级综合信息资源中心建设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4AF" w:rsidRDefault="001414AF" w:rsidP="00E52639">
            <w:pPr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云南省科技厅</w:t>
            </w:r>
          </w:p>
        </w:tc>
        <w:tc>
          <w:tcPr>
            <w:tcW w:w="1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4AF" w:rsidRDefault="001414AF" w:rsidP="00E52639">
            <w:pPr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/>
                <w:color w:val="000000"/>
                <w:sz w:val="24"/>
              </w:rPr>
              <w:t>2014.9-2017.12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4AF" w:rsidRDefault="001414AF" w:rsidP="00D33104">
            <w:pPr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/>
                <w:color w:val="000000"/>
                <w:sz w:val="24"/>
              </w:rPr>
              <w:t>800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万</w:t>
            </w:r>
          </w:p>
        </w:tc>
        <w:tc>
          <w:tcPr>
            <w:tcW w:w="1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14AF" w:rsidRDefault="001414AF" w:rsidP="00D33104">
            <w:pPr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主持人</w:t>
            </w:r>
          </w:p>
        </w:tc>
      </w:tr>
      <w:tr w:rsidR="001414AF" w:rsidTr="0035393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22" w:type="dxa"/>
          <w:trHeight w:val="567"/>
          <w:jc w:val="center"/>
        </w:trPr>
        <w:tc>
          <w:tcPr>
            <w:tcW w:w="8997" w:type="dxa"/>
            <w:gridSpan w:val="11"/>
            <w:vAlign w:val="center"/>
          </w:tcPr>
          <w:p w:rsidR="001414AF" w:rsidRDefault="001414AF" w:rsidP="00D33104">
            <w:pPr>
              <w:spacing w:before="60" w:after="60"/>
              <w:jc w:val="center"/>
              <w:rPr>
                <w:rFonts w:ascii="仿宋_GB2312" w:eastAsia="仿宋_GB2312" w:hAnsi="宋体"/>
                <w:color w:val="000000"/>
                <w:spacing w:val="2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spacing w:val="20"/>
                <w:sz w:val="24"/>
              </w:rPr>
              <w:lastRenderedPageBreak/>
              <w:t>具有代表性的论文清单</w:t>
            </w:r>
            <w:r>
              <w:rPr>
                <w:rFonts w:ascii="仿宋_GB2312" w:eastAsia="仿宋_GB2312" w:hAnsi="宋体" w:hint="eastAsia"/>
                <w:color w:val="000000"/>
                <w:spacing w:val="20"/>
                <w:sz w:val="24"/>
              </w:rPr>
              <w:t>（限填不超过</w:t>
            </w:r>
            <w:r>
              <w:rPr>
                <w:rFonts w:ascii="仿宋_GB2312" w:eastAsia="仿宋_GB2312" w:hAnsi="宋体"/>
                <w:color w:val="000000"/>
                <w:spacing w:val="20"/>
                <w:sz w:val="24"/>
              </w:rPr>
              <w:t>10</w:t>
            </w:r>
            <w:r>
              <w:rPr>
                <w:rFonts w:ascii="仿宋_GB2312" w:eastAsia="仿宋_GB2312" w:hAnsi="宋体" w:hint="eastAsia"/>
                <w:color w:val="000000"/>
                <w:spacing w:val="20"/>
                <w:sz w:val="24"/>
              </w:rPr>
              <w:t>篇）</w:t>
            </w:r>
          </w:p>
        </w:tc>
      </w:tr>
      <w:tr w:rsidR="001414AF" w:rsidTr="006A084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22" w:type="dxa"/>
          <w:trHeight w:val="567"/>
          <w:jc w:val="center"/>
        </w:trPr>
        <w:tc>
          <w:tcPr>
            <w:tcW w:w="493" w:type="dxa"/>
            <w:gridSpan w:val="2"/>
            <w:vAlign w:val="center"/>
          </w:tcPr>
          <w:p w:rsidR="001414AF" w:rsidRDefault="001414AF" w:rsidP="00D33104">
            <w:pPr>
              <w:spacing w:before="60" w:after="6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序号</w:t>
            </w:r>
          </w:p>
        </w:tc>
        <w:tc>
          <w:tcPr>
            <w:tcW w:w="4259" w:type="dxa"/>
            <w:gridSpan w:val="3"/>
            <w:vAlign w:val="center"/>
          </w:tcPr>
          <w:p w:rsidR="001414AF" w:rsidRDefault="001414AF" w:rsidP="00D33104">
            <w:pPr>
              <w:spacing w:before="60" w:after="6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论</w:t>
            </w:r>
            <w:r>
              <w:rPr>
                <w:rFonts w:ascii="仿宋_GB2312" w:eastAsia="仿宋_GB2312" w:hAnsi="宋体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文</w:t>
            </w:r>
            <w:r>
              <w:rPr>
                <w:rFonts w:ascii="仿宋_GB2312" w:eastAsia="仿宋_GB2312" w:hAnsi="宋体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名</w:t>
            </w:r>
            <w:r>
              <w:rPr>
                <w:rFonts w:ascii="仿宋_GB2312" w:eastAsia="仿宋_GB2312" w:hAnsi="宋体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称</w:t>
            </w:r>
          </w:p>
        </w:tc>
        <w:tc>
          <w:tcPr>
            <w:tcW w:w="1275" w:type="dxa"/>
            <w:gridSpan w:val="2"/>
            <w:vAlign w:val="center"/>
          </w:tcPr>
          <w:p w:rsidR="001414AF" w:rsidRDefault="001414AF" w:rsidP="00D33104">
            <w:pPr>
              <w:spacing w:before="60" w:after="6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作者（</w:t>
            </w:r>
            <w:r>
              <w:rPr>
                <w:rFonts w:ascii="仿宋_GB2312" w:eastAsia="仿宋_GB2312" w:hAnsi="宋体"/>
                <w:color w:val="000000"/>
                <w:sz w:val="24"/>
              </w:rPr>
              <w:t>*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）</w:t>
            </w:r>
          </w:p>
        </w:tc>
        <w:tc>
          <w:tcPr>
            <w:tcW w:w="709" w:type="dxa"/>
            <w:vAlign w:val="center"/>
          </w:tcPr>
          <w:p w:rsidR="001414AF" w:rsidRDefault="001414AF" w:rsidP="00D33104">
            <w:pPr>
              <w:spacing w:before="60" w:after="6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发表日期</w:t>
            </w:r>
          </w:p>
        </w:tc>
        <w:tc>
          <w:tcPr>
            <w:tcW w:w="2261" w:type="dxa"/>
            <w:gridSpan w:val="3"/>
            <w:vAlign w:val="center"/>
          </w:tcPr>
          <w:p w:rsidR="001414AF" w:rsidRDefault="001414AF" w:rsidP="00D33104">
            <w:pPr>
              <w:spacing w:before="60" w:after="60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发表刊物、会议名称</w:t>
            </w:r>
          </w:p>
        </w:tc>
      </w:tr>
      <w:tr w:rsidR="001414AF" w:rsidTr="00394FA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22" w:type="dxa"/>
          <w:trHeight w:val="1975"/>
          <w:jc w:val="center"/>
        </w:trPr>
        <w:tc>
          <w:tcPr>
            <w:tcW w:w="4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14AF" w:rsidRPr="00756529" w:rsidRDefault="001414AF" w:rsidP="004F1480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756529">
              <w:rPr>
                <w:rFonts w:ascii="仿宋_GB2312" w:eastAsia="仿宋_GB2312"/>
                <w:color w:val="000000"/>
                <w:sz w:val="24"/>
              </w:rPr>
              <w:t>1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414AF" w:rsidRPr="00756529" w:rsidRDefault="001414AF" w:rsidP="00A456B7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756529">
              <w:rPr>
                <w:rFonts w:ascii="仿宋" w:eastAsia="仿宋" w:hAnsi="仿宋"/>
                <w:kern w:val="0"/>
                <w:sz w:val="24"/>
              </w:rPr>
              <w:t>A prediction model for population occurrence of paddy stem borer (</w:t>
            </w:r>
            <w:r w:rsidRPr="00756529">
              <w:rPr>
                <w:rFonts w:ascii="仿宋" w:eastAsia="仿宋" w:hAnsi="仿宋"/>
                <w:i/>
                <w:kern w:val="0"/>
                <w:sz w:val="24"/>
              </w:rPr>
              <w:t>Scirpophaga incertulas</w:t>
            </w:r>
            <w:r w:rsidRPr="00756529">
              <w:rPr>
                <w:rFonts w:ascii="仿宋" w:eastAsia="仿宋" w:hAnsi="仿宋"/>
                <w:kern w:val="0"/>
                <w:sz w:val="24"/>
              </w:rPr>
              <w:t>), based on Back Propagation Artificial Neural Network and Principal Components Analysis(SCI</w:t>
            </w:r>
            <w:r w:rsidRPr="00756529">
              <w:rPr>
                <w:rFonts w:ascii="仿宋" w:eastAsia="仿宋" w:hAnsi="仿宋" w:hint="eastAsia"/>
                <w:kern w:val="0"/>
                <w:sz w:val="24"/>
              </w:rPr>
              <w:t>收录</w:t>
            </w:r>
            <w:r w:rsidRPr="00756529">
              <w:rPr>
                <w:rFonts w:ascii="仿宋" w:eastAsia="仿宋" w:hAnsi="仿宋"/>
                <w:kern w:val="0"/>
                <w:sz w:val="24"/>
              </w:rPr>
              <w:t>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414AF" w:rsidRPr="00756529" w:rsidRDefault="001414AF" w:rsidP="003867ED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756529">
              <w:rPr>
                <w:rFonts w:ascii="仿宋" w:eastAsia="仿宋" w:hAnsi="仿宋"/>
                <w:kern w:val="0"/>
                <w:sz w:val="24"/>
              </w:rPr>
              <w:t>Lin-nan Yang(1)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414AF" w:rsidRPr="00756529" w:rsidRDefault="001414AF" w:rsidP="00A456B7">
            <w:pPr>
              <w:snapToGrid w:val="0"/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756529">
              <w:rPr>
                <w:rFonts w:ascii="仿宋" w:eastAsia="仿宋" w:hAnsi="仿宋"/>
                <w:color w:val="000000"/>
                <w:sz w:val="24"/>
              </w:rPr>
              <w:t>2009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414AF" w:rsidRPr="00756529" w:rsidRDefault="001414AF" w:rsidP="00A456B7">
            <w:pPr>
              <w:snapToGrid w:val="0"/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756529">
              <w:rPr>
                <w:rFonts w:ascii="仿宋" w:eastAsia="仿宋" w:hAnsi="仿宋"/>
                <w:color w:val="000000"/>
                <w:sz w:val="24"/>
              </w:rPr>
              <w:t>Computer and Electronics in Agriculture</w:t>
            </w:r>
          </w:p>
        </w:tc>
      </w:tr>
      <w:tr w:rsidR="001414AF" w:rsidTr="00394FA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22" w:type="dxa"/>
          <w:trHeight w:val="1790"/>
          <w:jc w:val="center"/>
        </w:trPr>
        <w:tc>
          <w:tcPr>
            <w:tcW w:w="493" w:type="dxa"/>
            <w:gridSpan w:val="2"/>
            <w:tcBorders>
              <w:bottom w:val="single" w:sz="4" w:space="0" w:color="auto"/>
            </w:tcBorders>
            <w:vAlign w:val="center"/>
          </w:tcPr>
          <w:p w:rsidR="001414AF" w:rsidRPr="00756529" w:rsidRDefault="001414AF" w:rsidP="00D33104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756529">
              <w:rPr>
                <w:rFonts w:ascii="仿宋_GB2312" w:eastAsia="仿宋_GB2312"/>
                <w:color w:val="000000"/>
                <w:sz w:val="24"/>
              </w:rPr>
              <w:t>2</w:t>
            </w:r>
          </w:p>
        </w:tc>
        <w:tc>
          <w:tcPr>
            <w:tcW w:w="4259" w:type="dxa"/>
            <w:gridSpan w:val="3"/>
            <w:tcBorders>
              <w:bottom w:val="single" w:sz="4" w:space="0" w:color="auto"/>
            </w:tcBorders>
          </w:tcPr>
          <w:p w:rsidR="001414AF" w:rsidRPr="00756529" w:rsidRDefault="001414AF" w:rsidP="00A456B7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756529">
              <w:rPr>
                <w:rFonts w:ascii="仿宋" w:eastAsia="仿宋" w:hAnsi="仿宋"/>
                <w:kern w:val="0"/>
                <w:sz w:val="24"/>
              </w:rPr>
              <w:t>Application of a spatial-temporal data model based on graph theory for the Field Parcel Updating Geographical Information System (FPUGIS) (SCI</w:t>
            </w:r>
            <w:r w:rsidRPr="00756529">
              <w:rPr>
                <w:rFonts w:ascii="仿宋" w:eastAsia="仿宋" w:hAnsi="仿宋" w:hint="eastAsia"/>
                <w:kern w:val="0"/>
                <w:sz w:val="24"/>
              </w:rPr>
              <w:t>收录</w:t>
            </w:r>
            <w:r w:rsidRPr="00756529">
              <w:rPr>
                <w:rFonts w:ascii="仿宋" w:eastAsia="仿宋" w:hAnsi="仿宋"/>
                <w:kern w:val="0"/>
                <w:sz w:val="24"/>
              </w:rPr>
              <w:t>)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1414AF" w:rsidRPr="00756529" w:rsidRDefault="001414AF" w:rsidP="003867ED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756529">
              <w:rPr>
                <w:rFonts w:ascii="仿宋" w:eastAsia="仿宋" w:hAnsi="仿宋"/>
                <w:kern w:val="0"/>
                <w:sz w:val="24"/>
              </w:rPr>
              <w:t>Yang Lin-nan(1)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414AF" w:rsidRPr="00756529" w:rsidRDefault="001414AF" w:rsidP="00A456B7">
            <w:pPr>
              <w:snapToGrid w:val="0"/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756529">
              <w:rPr>
                <w:rFonts w:ascii="仿宋" w:eastAsia="仿宋" w:hAnsi="仿宋"/>
                <w:color w:val="000000"/>
                <w:sz w:val="24"/>
              </w:rPr>
              <w:t>2007</w:t>
            </w:r>
          </w:p>
        </w:tc>
        <w:tc>
          <w:tcPr>
            <w:tcW w:w="2261" w:type="dxa"/>
            <w:gridSpan w:val="3"/>
            <w:tcBorders>
              <w:bottom w:val="single" w:sz="4" w:space="0" w:color="auto"/>
            </w:tcBorders>
          </w:tcPr>
          <w:p w:rsidR="001414AF" w:rsidRPr="00756529" w:rsidRDefault="001414AF" w:rsidP="00A456B7">
            <w:pPr>
              <w:snapToGrid w:val="0"/>
              <w:jc w:val="left"/>
              <w:rPr>
                <w:rFonts w:ascii="仿宋" w:eastAsia="仿宋" w:hAnsi="仿宋"/>
                <w:color w:val="000000"/>
                <w:sz w:val="24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756529">
                  <w:rPr>
                    <w:rFonts w:ascii="仿宋" w:eastAsia="仿宋" w:hAnsi="仿宋"/>
                    <w:color w:val="000000"/>
                    <w:sz w:val="24"/>
                  </w:rPr>
                  <w:t>New Zealand</w:t>
                </w:r>
              </w:smartTag>
            </w:smartTag>
            <w:r w:rsidRPr="00756529">
              <w:rPr>
                <w:rFonts w:ascii="仿宋" w:eastAsia="仿宋" w:hAnsi="仿宋"/>
                <w:color w:val="000000"/>
                <w:sz w:val="24"/>
              </w:rPr>
              <w:t xml:space="preserve"> Journal of Agricultural Research</w:t>
            </w:r>
          </w:p>
        </w:tc>
      </w:tr>
      <w:tr w:rsidR="001414AF" w:rsidTr="00394FA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22" w:type="dxa"/>
          <w:trHeight w:val="783"/>
          <w:jc w:val="center"/>
        </w:trPr>
        <w:tc>
          <w:tcPr>
            <w:tcW w:w="4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14AF" w:rsidRPr="00756529" w:rsidRDefault="001414AF" w:rsidP="0043611C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756529">
              <w:rPr>
                <w:rFonts w:ascii="仿宋_GB2312" w:eastAsia="仿宋_GB2312"/>
                <w:color w:val="000000"/>
                <w:sz w:val="24"/>
              </w:rPr>
              <w:t>3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414AF" w:rsidRPr="00756529" w:rsidRDefault="001414AF" w:rsidP="00A456B7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756529">
              <w:rPr>
                <w:rFonts w:ascii="仿宋" w:eastAsia="仿宋" w:hAnsi="仿宋" w:hint="eastAsia"/>
                <w:kern w:val="0"/>
                <w:sz w:val="24"/>
              </w:rPr>
              <w:t>基于</w:t>
            </w:r>
            <w:r w:rsidRPr="00756529">
              <w:rPr>
                <w:rFonts w:ascii="仿宋" w:eastAsia="仿宋" w:hAnsi="仿宋"/>
                <w:kern w:val="0"/>
                <w:sz w:val="24"/>
              </w:rPr>
              <w:t>WebGIS</w:t>
            </w:r>
            <w:r w:rsidRPr="00756529">
              <w:rPr>
                <w:rFonts w:ascii="仿宋" w:eastAsia="仿宋" w:hAnsi="仿宋" w:hint="eastAsia"/>
                <w:kern w:val="0"/>
                <w:sz w:val="24"/>
              </w:rPr>
              <w:t>的食用农产品产地环境质量评价系统</w:t>
            </w:r>
            <w:r w:rsidRPr="00756529">
              <w:rPr>
                <w:rFonts w:ascii="仿宋" w:eastAsia="仿宋" w:hAnsi="仿宋"/>
                <w:kern w:val="0"/>
                <w:sz w:val="24"/>
              </w:rPr>
              <w:t>(EI</w:t>
            </w:r>
            <w:r w:rsidRPr="00756529">
              <w:rPr>
                <w:rFonts w:ascii="仿宋" w:eastAsia="仿宋" w:hAnsi="仿宋" w:hint="eastAsia"/>
                <w:kern w:val="0"/>
                <w:sz w:val="24"/>
              </w:rPr>
              <w:t>收录</w:t>
            </w:r>
            <w:r w:rsidRPr="00756529">
              <w:rPr>
                <w:rFonts w:ascii="仿宋" w:eastAsia="仿宋" w:hAnsi="仿宋"/>
                <w:kern w:val="0"/>
                <w:sz w:val="24"/>
              </w:rPr>
              <w:t>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414AF" w:rsidRPr="00756529" w:rsidRDefault="001414AF" w:rsidP="006A084F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756529">
              <w:rPr>
                <w:rFonts w:ascii="仿宋" w:eastAsia="仿宋" w:hAnsi="仿宋" w:hint="eastAsia"/>
                <w:kern w:val="0"/>
                <w:sz w:val="24"/>
              </w:rPr>
              <w:t>杨林楠</w:t>
            </w:r>
            <w:r w:rsidRPr="00756529">
              <w:rPr>
                <w:rFonts w:ascii="仿宋" w:eastAsia="仿宋" w:hAnsi="仿宋"/>
                <w:kern w:val="0"/>
                <w:sz w:val="24"/>
              </w:rPr>
              <w:t>(</w:t>
            </w:r>
            <w:r w:rsidRPr="00756529">
              <w:rPr>
                <w:rFonts w:ascii="仿宋" w:eastAsia="仿宋" w:hAnsi="仿宋" w:hint="eastAsia"/>
                <w:kern w:val="0"/>
                <w:sz w:val="24"/>
              </w:rPr>
              <w:t>通讯</w:t>
            </w:r>
            <w:r w:rsidRPr="00756529">
              <w:rPr>
                <w:rFonts w:ascii="仿宋" w:eastAsia="仿宋" w:hAnsi="仿宋"/>
                <w:kern w:val="0"/>
                <w:sz w:val="24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414AF" w:rsidRPr="00756529" w:rsidRDefault="001414AF" w:rsidP="00A456B7">
            <w:pPr>
              <w:snapToGrid w:val="0"/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756529">
              <w:rPr>
                <w:rFonts w:ascii="仿宋" w:eastAsia="仿宋" w:hAnsi="仿宋"/>
                <w:color w:val="000000"/>
                <w:sz w:val="24"/>
              </w:rPr>
              <w:t>2011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414AF" w:rsidRPr="00756529" w:rsidRDefault="001414AF" w:rsidP="00A456B7">
            <w:pPr>
              <w:snapToGrid w:val="0"/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756529">
              <w:rPr>
                <w:rFonts w:ascii="仿宋" w:eastAsia="仿宋" w:hAnsi="仿宋" w:hint="eastAsia"/>
                <w:color w:val="000000"/>
                <w:sz w:val="24"/>
              </w:rPr>
              <w:t>农业工程学报</w:t>
            </w:r>
          </w:p>
        </w:tc>
      </w:tr>
      <w:tr w:rsidR="001414AF" w:rsidTr="00394FA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22" w:type="dxa"/>
          <w:trHeight w:val="862"/>
          <w:jc w:val="center"/>
        </w:trPr>
        <w:tc>
          <w:tcPr>
            <w:tcW w:w="4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14AF" w:rsidRPr="00756529" w:rsidRDefault="001414AF" w:rsidP="0043611C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756529">
              <w:rPr>
                <w:rFonts w:ascii="仿宋_GB2312" w:eastAsia="仿宋_GB2312"/>
                <w:color w:val="000000"/>
                <w:sz w:val="24"/>
              </w:rPr>
              <w:t>4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414AF" w:rsidRPr="00756529" w:rsidRDefault="001414AF" w:rsidP="00A456B7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756529">
              <w:rPr>
                <w:rFonts w:ascii="仿宋" w:eastAsia="仿宋" w:hAnsi="仿宋" w:hint="eastAsia"/>
                <w:kern w:val="0"/>
                <w:sz w:val="24"/>
              </w:rPr>
              <w:t>基于</w:t>
            </w:r>
            <w:r w:rsidRPr="00756529">
              <w:rPr>
                <w:rFonts w:ascii="仿宋" w:eastAsia="仿宋" w:hAnsi="仿宋"/>
                <w:kern w:val="0"/>
                <w:sz w:val="24"/>
              </w:rPr>
              <w:t>Android</w:t>
            </w:r>
            <w:r w:rsidRPr="00756529">
              <w:rPr>
                <w:rFonts w:ascii="仿宋" w:eastAsia="仿宋" w:hAnsi="仿宋" w:hint="eastAsia"/>
                <w:kern w:val="0"/>
                <w:sz w:val="24"/>
              </w:rPr>
              <w:t>系统手机的甜玉米病虫害智能诊断系统</w:t>
            </w:r>
            <w:r w:rsidRPr="00756529">
              <w:rPr>
                <w:rFonts w:ascii="仿宋" w:eastAsia="仿宋" w:hAnsi="仿宋"/>
                <w:kern w:val="0"/>
                <w:sz w:val="24"/>
              </w:rPr>
              <w:t>(EI</w:t>
            </w:r>
            <w:r w:rsidRPr="00756529">
              <w:rPr>
                <w:rFonts w:ascii="仿宋" w:eastAsia="仿宋" w:hAnsi="仿宋" w:hint="eastAsia"/>
                <w:kern w:val="0"/>
                <w:sz w:val="24"/>
              </w:rPr>
              <w:t>收录</w:t>
            </w:r>
            <w:r w:rsidRPr="00756529">
              <w:rPr>
                <w:rFonts w:ascii="仿宋" w:eastAsia="仿宋" w:hAnsi="仿宋"/>
                <w:kern w:val="0"/>
                <w:sz w:val="24"/>
              </w:rPr>
              <w:t>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414AF" w:rsidRPr="00756529" w:rsidRDefault="001414AF" w:rsidP="003867ED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756529">
              <w:rPr>
                <w:rFonts w:ascii="仿宋" w:eastAsia="仿宋" w:hAnsi="仿宋" w:hint="eastAsia"/>
                <w:kern w:val="0"/>
                <w:sz w:val="24"/>
              </w:rPr>
              <w:t>杨林楠</w:t>
            </w:r>
            <w:r w:rsidRPr="00756529">
              <w:rPr>
                <w:rFonts w:ascii="仿宋" w:eastAsia="仿宋" w:hAnsi="仿宋"/>
                <w:kern w:val="0"/>
                <w:sz w:val="24"/>
              </w:rPr>
              <w:t>(1)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414AF" w:rsidRPr="00756529" w:rsidRDefault="001414AF" w:rsidP="00A456B7">
            <w:pPr>
              <w:snapToGrid w:val="0"/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756529">
              <w:rPr>
                <w:rFonts w:ascii="仿宋" w:eastAsia="仿宋" w:hAnsi="仿宋"/>
                <w:color w:val="000000"/>
                <w:sz w:val="24"/>
              </w:rPr>
              <w:t>2012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414AF" w:rsidRPr="00756529" w:rsidRDefault="001414AF" w:rsidP="00A456B7">
            <w:pPr>
              <w:snapToGrid w:val="0"/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756529">
              <w:rPr>
                <w:rFonts w:ascii="仿宋" w:eastAsia="仿宋" w:hAnsi="仿宋" w:hint="eastAsia"/>
                <w:color w:val="000000"/>
                <w:sz w:val="24"/>
              </w:rPr>
              <w:t>农业工程学报</w:t>
            </w:r>
          </w:p>
        </w:tc>
      </w:tr>
      <w:tr w:rsidR="001414AF" w:rsidTr="00394FA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22" w:type="dxa"/>
          <w:trHeight w:val="800"/>
          <w:jc w:val="center"/>
        </w:trPr>
        <w:tc>
          <w:tcPr>
            <w:tcW w:w="4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14AF" w:rsidRPr="00756529" w:rsidRDefault="001414AF" w:rsidP="00D33104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756529">
              <w:rPr>
                <w:rFonts w:ascii="仿宋_GB2312" w:eastAsia="仿宋_GB2312"/>
                <w:color w:val="000000"/>
                <w:sz w:val="24"/>
              </w:rPr>
              <w:t>5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414AF" w:rsidRPr="00756529" w:rsidRDefault="001414AF" w:rsidP="00FB64A6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756529">
              <w:rPr>
                <w:rFonts w:ascii="仿宋" w:eastAsia="仿宋" w:hAnsi="仿宋" w:hint="eastAsia"/>
                <w:kern w:val="0"/>
                <w:sz w:val="24"/>
              </w:rPr>
              <w:t>基于</w:t>
            </w:r>
            <w:r w:rsidRPr="00756529">
              <w:rPr>
                <w:rFonts w:ascii="仿宋" w:eastAsia="仿宋" w:hAnsi="仿宋"/>
                <w:kern w:val="0"/>
                <w:sz w:val="24"/>
              </w:rPr>
              <w:t>TE2440-II</w:t>
            </w:r>
            <w:r w:rsidRPr="00756529">
              <w:rPr>
                <w:rFonts w:ascii="仿宋" w:eastAsia="仿宋" w:hAnsi="仿宋" w:hint="eastAsia"/>
                <w:kern w:val="0"/>
                <w:sz w:val="24"/>
              </w:rPr>
              <w:t>的嵌入式温度采集驱动实现</w:t>
            </w:r>
            <w:r w:rsidRPr="00756529">
              <w:rPr>
                <w:rFonts w:ascii="仿宋" w:eastAsia="仿宋" w:hAnsi="仿宋"/>
                <w:kern w:val="0"/>
                <w:sz w:val="24"/>
              </w:rPr>
              <w:t>(</w:t>
            </w:r>
            <w:r w:rsidRPr="00756529">
              <w:rPr>
                <w:rFonts w:ascii="仿宋" w:eastAsia="仿宋" w:hAnsi="仿宋" w:hint="eastAsia"/>
                <w:kern w:val="0"/>
                <w:sz w:val="24"/>
              </w:rPr>
              <w:t>中文核心</w:t>
            </w:r>
            <w:r w:rsidRPr="00756529">
              <w:rPr>
                <w:rFonts w:ascii="仿宋" w:eastAsia="仿宋" w:hAnsi="仿宋"/>
                <w:kern w:val="0"/>
                <w:sz w:val="24"/>
              </w:rPr>
              <w:t>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414AF" w:rsidRPr="00756529" w:rsidRDefault="001414AF" w:rsidP="006A084F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756529">
              <w:rPr>
                <w:rFonts w:ascii="仿宋" w:eastAsia="仿宋" w:hAnsi="仿宋" w:hint="eastAsia"/>
                <w:kern w:val="0"/>
                <w:sz w:val="24"/>
              </w:rPr>
              <w:t>杨林楠</w:t>
            </w:r>
            <w:r w:rsidRPr="00756529">
              <w:rPr>
                <w:rFonts w:ascii="仿宋" w:eastAsia="仿宋" w:hAnsi="仿宋"/>
                <w:kern w:val="0"/>
                <w:sz w:val="24"/>
              </w:rPr>
              <w:t>(</w:t>
            </w:r>
            <w:r w:rsidRPr="00756529">
              <w:rPr>
                <w:rFonts w:ascii="仿宋" w:eastAsia="仿宋" w:hAnsi="仿宋" w:hint="eastAsia"/>
                <w:kern w:val="0"/>
                <w:sz w:val="24"/>
              </w:rPr>
              <w:t>通讯</w:t>
            </w:r>
            <w:r w:rsidRPr="00756529">
              <w:rPr>
                <w:rFonts w:ascii="仿宋" w:eastAsia="仿宋" w:hAnsi="仿宋"/>
                <w:kern w:val="0"/>
                <w:sz w:val="24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414AF" w:rsidRPr="00756529" w:rsidRDefault="001414AF" w:rsidP="00FB64A6">
            <w:pPr>
              <w:snapToGrid w:val="0"/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756529">
              <w:rPr>
                <w:rFonts w:ascii="仿宋" w:eastAsia="仿宋" w:hAnsi="仿宋"/>
                <w:color w:val="000000"/>
                <w:sz w:val="24"/>
              </w:rPr>
              <w:t>2010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414AF" w:rsidRPr="00756529" w:rsidRDefault="001414AF" w:rsidP="00FB64A6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756529">
              <w:rPr>
                <w:rFonts w:ascii="仿宋" w:eastAsia="仿宋" w:hAnsi="仿宋" w:hint="eastAsia"/>
                <w:kern w:val="0"/>
                <w:sz w:val="24"/>
              </w:rPr>
              <w:t>计算机应用</w:t>
            </w:r>
          </w:p>
        </w:tc>
      </w:tr>
      <w:tr w:rsidR="001414AF" w:rsidTr="00394FA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22" w:type="dxa"/>
          <w:trHeight w:val="994"/>
          <w:jc w:val="center"/>
        </w:trPr>
        <w:tc>
          <w:tcPr>
            <w:tcW w:w="4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14AF" w:rsidRPr="00756529" w:rsidRDefault="001414AF" w:rsidP="00D33104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756529">
              <w:rPr>
                <w:rFonts w:ascii="仿宋_GB2312" w:eastAsia="仿宋_GB2312"/>
                <w:color w:val="000000"/>
                <w:sz w:val="24"/>
              </w:rPr>
              <w:t>6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414AF" w:rsidRPr="00756529" w:rsidRDefault="001414AF" w:rsidP="00A456B7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756529">
              <w:rPr>
                <w:rFonts w:ascii="仿宋" w:eastAsia="仿宋" w:hAnsi="仿宋" w:hint="eastAsia"/>
                <w:kern w:val="0"/>
                <w:sz w:val="24"/>
              </w:rPr>
              <w:t>基于</w:t>
            </w:r>
            <w:r w:rsidRPr="00756529">
              <w:rPr>
                <w:rFonts w:ascii="仿宋" w:eastAsia="仿宋" w:hAnsi="仿宋"/>
                <w:kern w:val="0"/>
                <w:sz w:val="24"/>
              </w:rPr>
              <w:t>ArcGIS</w:t>
            </w:r>
            <w:r w:rsidRPr="00756529">
              <w:rPr>
                <w:rFonts w:ascii="仿宋" w:eastAsia="仿宋" w:hAnsi="仿宋" w:hint="eastAsia"/>
                <w:kern w:val="0"/>
                <w:sz w:val="24"/>
              </w:rPr>
              <w:t>地统计分析模块的土壤养分空间变异分析</w:t>
            </w:r>
            <w:r w:rsidRPr="00756529">
              <w:rPr>
                <w:rFonts w:ascii="仿宋" w:eastAsia="仿宋" w:hAnsi="仿宋"/>
                <w:kern w:val="0"/>
                <w:sz w:val="24"/>
              </w:rPr>
              <w:t>——</w:t>
            </w:r>
            <w:r w:rsidRPr="00756529">
              <w:rPr>
                <w:rFonts w:ascii="仿宋" w:eastAsia="仿宋" w:hAnsi="仿宋" w:hint="eastAsia"/>
                <w:kern w:val="0"/>
                <w:sz w:val="24"/>
              </w:rPr>
              <w:t>以云南省建水县为例</w:t>
            </w:r>
            <w:r w:rsidRPr="00756529">
              <w:rPr>
                <w:rFonts w:ascii="仿宋" w:eastAsia="仿宋" w:hAnsi="仿宋"/>
                <w:kern w:val="0"/>
                <w:sz w:val="24"/>
              </w:rPr>
              <w:t>(</w:t>
            </w:r>
            <w:r w:rsidRPr="00756529">
              <w:rPr>
                <w:rFonts w:ascii="仿宋" w:eastAsia="仿宋" w:hAnsi="仿宋" w:hint="eastAsia"/>
                <w:kern w:val="0"/>
                <w:sz w:val="24"/>
              </w:rPr>
              <w:t>中文核心</w:t>
            </w:r>
            <w:r w:rsidRPr="00756529">
              <w:rPr>
                <w:rFonts w:ascii="仿宋" w:eastAsia="仿宋" w:hAnsi="仿宋"/>
                <w:kern w:val="0"/>
                <w:sz w:val="24"/>
              </w:rPr>
              <w:t>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414AF" w:rsidRPr="00756529" w:rsidRDefault="001414AF" w:rsidP="006A084F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756529">
              <w:rPr>
                <w:rFonts w:ascii="仿宋" w:eastAsia="仿宋" w:hAnsi="仿宋" w:hint="eastAsia"/>
                <w:kern w:val="0"/>
                <w:sz w:val="24"/>
              </w:rPr>
              <w:t>杨林楠</w:t>
            </w:r>
            <w:r w:rsidRPr="00756529">
              <w:rPr>
                <w:rFonts w:ascii="仿宋" w:eastAsia="仿宋" w:hAnsi="仿宋"/>
                <w:kern w:val="0"/>
                <w:sz w:val="24"/>
              </w:rPr>
              <w:t>(</w:t>
            </w:r>
            <w:r w:rsidRPr="00756529">
              <w:rPr>
                <w:rFonts w:ascii="仿宋" w:eastAsia="仿宋" w:hAnsi="仿宋" w:hint="eastAsia"/>
                <w:kern w:val="0"/>
                <w:sz w:val="24"/>
              </w:rPr>
              <w:t>通讯</w:t>
            </w:r>
            <w:r w:rsidRPr="00756529">
              <w:rPr>
                <w:rFonts w:ascii="仿宋" w:eastAsia="仿宋" w:hAnsi="仿宋"/>
                <w:kern w:val="0"/>
                <w:sz w:val="24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414AF" w:rsidRPr="00756529" w:rsidRDefault="001414AF" w:rsidP="00A456B7">
            <w:pPr>
              <w:snapToGrid w:val="0"/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756529">
              <w:rPr>
                <w:rFonts w:ascii="仿宋" w:eastAsia="仿宋" w:hAnsi="仿宋"/>
                <w:color w:val="000000"/>
                <w:sz w:val="24"/>
              </w:rPr>
              <w:t>2012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414AF" w:rsidRPr="00756529" w:rsidRDefault="001414AF" w:rsidP="00A456B7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756529">
              <w:rPr>
                <w:rFonts w:ascii="仿宋" w:eastAsia="仿宋" w:hAnsi="仿宋" w:hint="eastAsia"/>
                <w:kern w:val="0"/>
                <w:sz w:val="24"/>
              </w:rPr>
              <w:t>土壤通报</w:t>
            </w:r>
          </w:p>
        </w:tc>
      </w:tr>
      <w:tr w:rsidR="001414AF" w:rsidTr="00394FA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22" w:type="dxa"/>
          <w:trHeight w:val="752"/>
          <w:jc w:val="center"/>
        </w:trPr>
        <w:tc>
          <w:tcPr>
            <w:tcW w:w="4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14AF" w:rsidRPr="00756529" w:rsidRDefault="001414AF" w:rsidP="00D33104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756529">
              <w:rPr>
                <w:rFonts w:ascii="仿宋_GB2312" w:eastAsia="仿宋_GB2312"/>
                <w:color w:val="000000"/>
                <w:sz w:val="24"/>
              </w:rPr>
              <w:t>7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14AF" w:rsidRPr="00756529" w:rsidRDefault="001414AF" w:rsidP="001508CC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756529">
              <w:rPr>
                <w:rFonts w:ascii="仿宋" w:eastAsia="仿宋" w:hAnsi="仿宋" w:hint="eastAsia"/>
                <w:kern w:val="0"/>
                <w:sz w:val="24"/>
              </w:rPr>
              <w:t>基于免疫遗传算法的离合器压紧弹簧优化设计及</w:t>
            </w:r>
            <w:r w:rsidRPr="00756529">
              <w:rPr>
                <w:rFonts w:ascii="仿宋" w:eastAsia="仿宋" w:hAnsi="仿宋"/>
                <w:kern w:val="0"/>
                <w:sz w:val="24"/>
              </w:rPr>
              <w:t>MATLAB</w:t>
            </w:r>
            <w:r w:rsidRPr="00756529">
              <w:rPr>
                <w:rFonts w:ascii="仿宋" w:eastAsia="仿宋" w:hAnsi="仿宋" w:hint="eastAsia"/>
                <w:kern w:val="0"/>
                <w:sz w:val="24"/>
              </w:rPr>
              <w:t>实现</w:t>
            </w:r>
            <w:r w:rsidRPr="00756529">
              <w:rPr>
                <w:rFonts w:ascii="仿宋" w:eastAsia="仿宋" w:hAnsi="仿宋"/>
                <w:kern w:val="0"/>
                <w:sz w:val="24"/>
              </w:rPr>
              <w:t>(</w:t>
            </w:r>
            <w:r w:rsidRPr="00756529">
              <w:rPr>
                <w:rFonts w:ascii="仿宋" w:eastAsia="仿宋" w:hAnsi="仿宋" w:hint="eastAsia"/>
                <w:kern w:val="0"/>
                <w:sz w:val="24"/>
              </w:rPr>
              <w:t>中文核心</w:t>
            </w:r>
            <w:r w:rsidRPr="00756529">
              <w:rPr>
                <w:rFonts w:ascii="仿宋" w:eastAsia="仿宋" w:hAnsi="仿宋"/>
                <w:kern w:val="0"/>
                <w:sz w:val="24"/>
              </w:rPr>
              <w:t>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14AF" w:rsidRPr="00756529" w:rsidRDefault="001414AF" w:rsidP="006A084F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756529">
              <w:rPr>
                <w:rFonts w:ascii="仿宋" w:eastAsia="仿宋" w:hAnsi="仿宋" w:hint="eastAsia"/>
                <w:kern w:val="0"/>
                <w:sz w:val="24"/>
              </w:rPr>
              <w:t>杨林楠</w:t>
            </w:r>
            <w:r w:rsidRPr="00756529">
              <w:rPr>
                <w:rFonts w:ascii="仿宋" w:eastAsia="仿宋" w:hAnsi="仿宋"/>
                <w:kern w:val="0"/>
                <w:sz w:val="24"/>
              </w:rPr>
              <w:t>(</w:t>
            </w:r>
            <w:r w:rsidRPr="00756529">
              <w:rPr>
                <w:rFonts w:ascii="仿宋" w:eastAsia="仿宋" w:hAnsi="仿宋" w:hint="eastAsia"/>
                <w:kern w:val="0"/>
                <w:sz w:val="24"/>
              </w:rPr>
              <w:t>通讯</w:t>
            </w:r>
            <w:r w:rsidRPr="00756529">
              <w:rPr>
                <w:rFonts w:ascii="仿宋" w:eastAsia="仿宋" w:hAnsi="仿宋"/>
                <w:kern w:val="0"/>
                <w:sz w:val="24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14AF" w:rsidRPr="00756529" w:rsidRDefault="001414AF" w:rsidP="001508CC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756529">
              <w:rPr>
                <w:rFonts w:ascii="仿宋" w:eastAsia="仿宋" w:hAnsi="仿宋"/>
                <w:kern w:val="0"/>
                <w:sz w:val="24"/>
              </w:rPr>
              <w:t>2007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14AF" w:rsidRPr="00756529" w:rsidRDefault="001414AF" w:rsidP="001508CC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756529">
              <w:rPr>
                <w:rFonts w:ascii="仿宋" w:eastAsia="仿宋" w:hAnsi="仿宋" w:hint="eastAsia"/>
                <w:kern w:val="0"/>
                <w:sz w:val="24"/>
              </w:rPr>
              <w:t>机械传动</w:t>
            </w:r>
            <w:r w:rsidRPr="00756529">
              <w:rPr>
                <w:rFonts w:ascii="仿宋" w:eastAsia="仿宋" w:hAnsi="仿宋"/>
                <w:kern w:val="0"/>
                <w:sz w:val="24"/>
              </w:rPr>
              <w:t xml:space="preserve"> </w:t>
            </w:r>
          </w:p>
        </w:tc>
      </w:tr>
      <w:tr w:rsidR="001414AF" w:rsidTr="00394FA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22" w:type="dxa"/>
          <w:trHeight w:val="848"/>
          <w:jc w:val="center"/>
        </w:trPr>
        <w:tc>
          <w:tcPr>
            <w:tcW w:w="4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14AF" w:rsidRPr="00756529" w:rsidRDefault="001414AF" w:rsidP="00D33104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756529">
              <w:rPr>
                <w:rFonts w:ascii="仿宋_GB2312" w:eastAsia="仿宋_GB2312"/>
                <w:color w:val="000000"/>
                <w:sz w:val="24"/>
              </w:rPr>
              <w:t>8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14AF" w:rsidRPr="00756529" w:rsidRDefault="001414AF" w:rsidP="00183A27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756529">
              <w:rPr>
                <w:rFonts w:ascii="仿宋" w:eastAsia="仿宋" w:hAnsi="仿宋" w:hint="eastAsia"/>
                <w:kern w:val="0"/>
                <w:sz w:val="24"/>
              </w:rPr>
              <w:t>路径问题在专家系统推理机中的提出和解决</w:t>
            </w:r>
            <w:r w:rsidRPr="00756529">
              <w:rPr>
                <w:rFonts w:ascii="仿宋" w:eastAsia="仿宋" w:hAnsi="仿宋"/>
                <w:kern w:val="0"/>
                <w:sz w:val="24"/>
              </w:rPr>
              <w:t>(</w:t>
            </w:r>
            <w:r w:rsidRPr="00756529">
              <w:rPr>
                <w:rFonts w:ascii="仿宋" w:eastAsia="仿宋" w:hAnsi="仿宋" w:hint="eastAsia"/>
                <w:kern w:val="0"/>
                <w:sz w:val="24"/>
              </w:rPr>
              <w:t>中文核心</w:t>
            </w:r>
            <w:r w:rsidRPr="00756529">
              <w:rPr>
                <w:rFonts w:ascii="仿宋" w:eastAsia="仿宋" w:hAnsi="仿宋"/>
                <w:kern w:val="0"/>
                <w:sz w:val="24"/>
              </w:rPr>
              <w:t>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14AF" w:rsidRPr="00756529" w:rsidRDefault="001414AF" w:rsidP="006A084F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756529">
              <w:rPr>
                <w:rFonts w:ascii="仿宋" w:eastAsia="仿宋" w:hAnsi="仿宋" w:hint="eastAsia"/>
                <w:kern w:val="0"/>
                <w:sz w:val="24"/>
              </w:rPr>
              <w:t>杨林楠</w:t>
            </w:r>
            <w:r w:rsidRPr="00756529">
              <w:rPr>
                <w:rFonts w:ascii="仿宋" w:eastAsia="仿宋" w:hAnsi="仿宋"/>
                <w:kern w:val="0"/>
                <w:sz w:val="24"/>
              </w:rPr>
              <w:t>(</w:t>
            </w:r>
            <w:r w:rsidRPr="00756529">
              <w:rPr>
                <w:rFonts w:ascii="仿宋" w:eastAsia="仿宋" w:hAnsi="仿宋" w:hint="eastAsia"/>
                <w:kern w:val="0"/>
                <w:sz w:val="24"/>
              </w:rPr>
              <w:t>通讯</w:t>
            </w:r>
            <w:r w:rsidRPr="00756529">
              <w:rPr>
                <w:rFonts w:ascii="仿宋" w:eastAsia="仿宋" w:hAnsi="仿宋"/>
                <w:kern w:val="0"/>
                <w:sz w:val="24"/>
              </w:rPr>
              <w:t xml:space="preserve">)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14AF" w:rsidRPr="00756529" w:rsidRDefault="001414AF" w:rsidP="00183A27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756529">
              <w:rPr>
                <w:rFonts w:ascii="仿宋" w:eastAsia="仿宋" w:hAnsi="仿宋"/>
                <w:kern w:val="0"/>
                <w:sz w:val="24"/>
              </w:rPr>
              <w:t>2007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14AF" w:rsidRPr="00756529" w:rsidRDefault="001414AF" w:rsidP="00183A27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756529">
              <w:rPr>
                <w:rFonts w:ascii="仿宋" w:eastAsia="仿宋" w:hAnsi="仿宋" w:hint="eastAsia"/>
                <w:kern w:val="0"/>
                <w:sz w:val="24"/>
              </w:rPr>
              <w:t>计算机工程与应用</w:t>
            </w:r>
            <w:r w:rsidRPr="00756529">
              <w:rPr>
                <w:rFonts w:ascii="仿宋" w:eastAsia="仿宋" w:hAnsi="仿宋"/>
                <w:kern w:val="0"/>
                <w:sz w:val="24"/>
              </w:rPr>
              <w:t xml:space="preserve"> </w:t>
            </w:r>
          </w:p>
        </w:tc>
      </w:tr>
      <w:tr w:rsidR="001414AF" w:rsidTr="00394FA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22" w:type="dxa"/>
          <w:trHeight w:val="829"/>
          <w:jc w:val="center"/>
        </w:trPr>
        <w:tc>
          <w:tcPr>
            <w:tcW w:w="4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14AF" w:rsidRPr="00756529" w:rsidRDefault="001414AF" w:rsidP="001A4006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756529">
              <w:rPr>
                <w:rFonts w:ascii="仿宋_GB2312" w:eastAsia="仿宋_GB2312"/>
                <w:color w:val="000000"/>
                <w:sz w:val="24"/>
              </w:rPr>
              <w:t>9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14AF" w:rsidRPr="00756529" w:rsidRDefault="001414AF" w:rsidP="00183A27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756529">
              <w:rPr>
                <w:rFonts w:ascii="仿宋" w:eastAsia="仿宋" w:hAnsi="仿宋" w:hint="eastAsia"/>
                <w:kern w:val="0"/>
                <w:sz w:val="24"/>
              </w:rPr>
              <w:t>基于面向对象知识表示的农业专家系统的设计</w:t>
            </w:r>
            <w:r w:rsidRPr="00756529">
              <w:rPr>
                <w:rFonts w:ascii="仿宋" w:eastAsia="仿宋" w:hAnsi="仿宋"/>
                <w:kern w:val="0"/>
                <w:sz w:val="24"/>
              </w:rPr>
              <w:t>(</w:t>
            </w:r>
            <w:r w:rsidRPr="00756529">
              <w:rPr>
                <w:rFonts w:ascii="仿宋" w:eastAsia="仿宋" w:hAnsi="仿宋" w:hint="eastAsia"/>
                <w:kern w:val="0"/>
                <w:sz w:val="24"/>
              </w:rPr>
              <w:t>中文核心</w:t>
            </w:r>
            <w:r w:rsidRPr="00756529">
              <w:rPr>
                <w:rFonts w:ascii="仿宋" w:eastAsia="仿宋" w:hAnsi="仿宋"/>
                <w:kern w:val="0"/>
                <w:sz w:val="24"/>
              </w:rPr>
              <w:t>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14AF" w:rsidRPr="00756529" w:rsidRDefault="001414AF" w:rsidP="006A084F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756529">
              <w:rPr>
                <w:rFonts w:ascii="仿宋" w:eastAsia="仿宋" w:hAnsi="仿宋" w:hint="eastAsia"/>
                <w:kern w:val="0"/>
                <w:sz w:val="24"/>
              </w:rPr>
              <w:t>杨林楠</w:t>
            </w:r>
            <w:r w:rsidRPr="00756529">
              <w:rPr>
                <w:rFonts w:ascii="仿宋" w:eastAsia="仿宋" w:hAnsi="仿宋"/>
                <w:kern w:val="0"/>
                <w:sz w:val="24"/>
              </w:rPr>
              <w:t>(</w:t>
            </w:r>
            <w:r w:rsidRPr="00756529">
              <w:rPr>
                <w:rFonts w:ascii="仿宋" w:eastAsia="仿宋" w:hAnsi="仿宋" w:hint="eastAsia"/>
                <w:kern w:val="0"/>
                <w:sz w:val="24"/>
              </w:rPr>
              <w:t>通讯</w:t>
            </w:r>
            <w:r w:rsidRPr="00756529">
              <w:rPr>
                <w:rFonts w:ascii="仿宋" w:eastAsia="仿宋" w:hAnsi="仿宋"/>
                <w:kern w:val="0"/>
                <w:sz w:val="24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14AF" w:rsidRPr="00756529" w:rsidRDefault="001414AF" w:rsidP="00183A27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756529">
              <w:rPr>
                <w:rFonts w:ascii="仿宋" w:eastAsia="仿宋" w:hAnsi="仿宋"/>
                <w:kern w:val="0"/>
                <w:sz w:val="24"/>
              </w:rPr>
              <w:t>2007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14AF" w:rsidRPr="00756529" w:rsidRDefault="001414AF" w:rsidP="00183A27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756529">
              <w:rPr>
                <w:rFonts w:ascii="仿宋" w:eastAsia="仿宋" w:hAnsi="仿宋" w:hint="eastAsia"/>
                <w:kern w:val="0"/>
                <w:sz w:val="24"/>
              </w:rPr>
              <w:t>农机化研究</w:t>
            </w:r>
            <w:r w:rsidRPr="00756529">
              <w:rPr>
                <w:rFonts w:ascii="仿宋" w:eastAsia="仿宋" w:hAnsi="仿宋"/>
                <w:kern w:val="0"/>
                <w:sz w:val="24"/>
              </w:rPr>
              <w:t xml:space="preserve"> </w:t>
            </w:r>
          </w:p>
        </w:tc>
      </w:tr>
      <w:tr w:rsidR="001414AF" w:rsidTr="00394FA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22" w:type="dxa"/>
          <w:trHeight w:val="853"/>
          <w:jc w:val="center"/>
        </w:trPr>
        <w:tc>
          <w:tcPr>
            <w:tcW w:w="4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14AF" w:rsidRPr="00756529" w:rsidRDefault="001414AF" w:rsidP="001A4006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756529">
              <w:rPr>
                <w:rFonts w:ascii="仿宋_GB2312" w:eastAsia="仿宋_GB2312"/>
                <w:color w:val="000000"/>
                <w:sz w:val="24"/>
              </w:rPr>
              <w:t>10</w:t>
            </w:r>
          </w:p>
        </w:tc>
        <w:tc>
          <w:tcPr>
            <w:tcW w:w="42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414AF" w:rsidRPr="00756529" w:rsidRDefault="001414AF" w:rsidP="008B6EFD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756529">
              <w:rPr>
                <w:rFonts w:ascii="仿宋" w:eastAsia="仿宋" w:hAnsi="仿宋" w:hint="eastAsia"/>
                <w:kern w:val="0"/>
                <w:sz w:val="24"/>
              </w:rPr>
              <w:t>基于</w:t>
            </w:r>
            <w:r w:rsidRPr="00756529">
              <w:rPr>
                <w:rFonts w:ascii="仿宋" w:eastAsia="仿宋" w:hAnsi="仿宋"/>
                <w:kern w:val="0"/>
                <w:sz w:val="24"/>
              </w:rPr>
              <w:t>QT4</w:t>
            </w:r>
            <w:r w:rsidRPr="00756529">
              <w:rPr>
                <w:rFonts w:ascii="仿宋" w:eastAsia="仿宋" w:hAnsi="仿宋" w:hint="eastAsia"/>
                <w:kern w:val="0"/>
                <w:sz w:val="24"/>
              </w:rPr>
              <w:t>的</w:t>
            </w:r>
            <w:r w:rsidRPr="00756529">
              <w:rPr>
                <w:rFonts w:ascii="仿宋" w:eastAsia="仿宋" w:hAnsi="仿宋"/>
                <w:kern w:val="0"/>
                <w:sz w:val="24"/>
              </w:rPr>
              <w:t>SQLite</w:t>
            </w:r>
            <w:r w:rsidRPr="00756529">
              <w:rPr>
                <w:rFonts w:ascii="仿宋" w:eastAsia="仿宋" w:hAnsi="仿宋" w:hint="eastAsia"/>
                <w:kern w:val="0"/>
                <w:sz w:val="24"/>
              </w:rPr>
              <w:t>可视化管理工具的研究与开发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414AF" w:rsidRPr="00756529" w:rsidRDefault="001414AF" w:rsidP="006A084F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756529">
              <w:rPr>
                <w:rFonts w:ascii="仿宋" w:eastAsia="仿宋" w:hAnsi="仿宋" w:hint="eastAsia"/>
                <w:kern w:val="0"/>
                <w:sz w:val="24"/>
              </w:rPr>
              <w:t>杨林楠</w:t>
            </w:r>
            <w:r w:rsidRPr="00756529">
              <w:rPr>
                <w:rFonts w:ascii="仿宋" w:eastAsia="仿宋" w:hAnsi="仿宋"/>
                <w:kern w:val="0"/>
                <w:sz w:val="24"/>
              </w:rPr>
              <w:t>(</w:t>
            </w:r>
            <w:r w:rsidRPr="00756529">
              <w:rPr>
                <w:rFonts w:ascii="仿宋" w:eastAsia="仿宋" w:hAnsi="仿宋" w:hint="eastAsia"/>
                <w:kern w:val="0"/>
                <w:sz w:val="24"/>
              </w:rPr>
              <w:t>通讯</w:t>
            </w:r>
            <w:r w:rsidRPr="00756529">
              <w:rPr>
                <w:rFonts w:ascii="仿宋" w:eastAsia="仿宋" w:hAnsi="仿宋"/>
                <w:kern w:val="0"/>
                <w:sz w:val="24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414AF" w:rsidRPr="00756529" w:rsidRDefault="001414AF" w:rsidP="008B6EFD">
            <w:pPr>
              <w:snapToGrid w:val="0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756529">
              <w:rPr>
                <w:rFonts w:ascii="仿宋" w:eastAsia="仿宋" w:hAnsi="仿宋"/>
                <w:kern w:val="0"/>
                <w:sz w:val="24"/>
              </w:rPr>
              <w:t>2012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414AF" w:rsidRPr="00756529" w:rsidRDefault="001414AF" w:rsidP="003867ED">
            <w:pPr>
              <w:widowControl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756529">
              <w:rPr>
                <w:rFonts w:ascii="仿宋" w:eastAsia="仿宋" w:hAnsi="仿宋" w:hint="eastAsia"/>
                <w:kern w:val="0"/>
                <w:sz w:val="24"/>
              </w:rPr>
              <w:t>计算机工程与设计</w:t>
            </w:r>
          </w:p>
        </w:tc>
      </w:tr>
    </w:tbl>
    <w:p w:rsidR="001414AF" w:rsidRDefault="001414AF" w:rsidP="00D625C9">
      <w:pPr>
        <w:rPr>
          <w:rFonts w:ascii="仿宋_GB2312" w:eastAsia="仿宋_GB2312"/>
          <w:color w:val="000000"/>
          <w:szCs w:val="21"/>
        </w:rPr>
      </w:pPr>
      <w:r>
        <w:rPr>
          <w:rFonts w:ascii="仿宋_GB2312" w:eastAsia="仿宋_GB2312" w:hint="eastAsia"/>
          <w:color w:val="000000"/>
          <w:szCs w:val="21"/>
        </w:rPr>
        <w:t>注：（</w:t>
      </w:r>
      <w:r>
        <w:rPr>
          <w:rFonts w:ascii="仿宋_GB2312" w:eastAsia="仿宋_GB2312"/>
          <w:color w:val="000000"/>
          <w:szCs w:val="21"/>
        </w:rPr>
        <w:t>*</w:t>
      </w:r>
      <w:r>
        <w:rPr>
          <w:rFonts w:ascii="仿宋_GB2312" w:eastAsia="仿宋_GB2312" w:hint="eastAsia"/>
          <w:color w:val="000000"/>
          <w:szCs w:val="21"/>
        </w:rPr>
        <w:t>）作者姓名后括号内填写署名次序。</w:t>
      </w:r>
    </w:p>
    <w:p w:rsidR="001414AF" w:rsidRDefault="001414AF" w:rsidP="00D625C9">
      <w:pPr>
        <w:rPr>
          <w:rFonts w:ascii="仿宋_GB2312" w:eastAsia="仿宋_GB2312"/>
          <w:color w:val="000000"/>
          <w:szCs w:val="21"/>
        </w:rPr>
      </w:pPr>
    </w:p>
    <w:p w:rsidR="001414AF" w:rsidRDefault="001414AF" w:rsidP="00D625C9">
      <w:pPr>
        <w:rPr>
          <w:rFonts w:ascii="仿宋_GB2312" w:eastAsia="仿宋_GB2312"/>
          <w:color w:val="000000"/>
          <w:szCs w:val="21"/>
        </w:rPr>
      </w:pPr>
    </w:p>
    <w:p w:rsidR="001414AF" w:rsidRDefault="001414AF" w:rsidP="00D625C9">
      <w:pPr>
        <w:rPr>
          <w:rFonts w:ascii="仿宋_GB2312" w:eastAsia="仿宋_GB2312"/>
          <w:color w:val="000000"/>
          <w:szCs w:val="21"/>
        </w:rPr>
      </w:pPr>
    </w:p>
    <w:p w:rsidR="001414AF" w:rsidRDefault="001414AF" w:rsidP="00D625C9">
      <w:pPr>
        <w:rPr>
          <w:rFonts w:ascii="仿宋_GB2312" w:eastAsia="仿宋_GB2312"/>
          <w:color w:val="000000"/>
          <w:szCs w:val="21"/>
        </w:rPr>
      </w:pPr>
    </w:p>
    <w:p w:rsidR="001414AF" w:rsidRDefault="001414AF" w:rsidP="00D625C9">
      <w:pPr>
        <w:rPr>
          <w:rFonts w:ascii="仿宋_GB2312" w:eastAsia="仿宋_GB2312" w:hAnsi="宋体"/>
          <w:color w:val="000000"/>
          <w:szCs w:val="21"/>
        </w:rPr>
      </w:pPr>
    </w:p>
    <w:p w:rsidR="001414AF" w:rsidRDefault="001414AF" w:rsidP="00D625C9">
      <w:pPr>
        <w:rPr>
          <w:rFonts w:ascii="黑体" w:eastAsia="黑体"/>
          <w:bCs/>
          <w:color w:val="000000"/>
          <w:sz w:val="28"/>
          <w:szCs w:val="28"/>
        </w:rPr>
      </w:pPr>
      <w:r>
        <w:rPr>
          <w:rFonts w:ascii="黑体" w:eastAsia="黑体" w:hAnsi="宋体" w:hint="eastAsia"/>
          <w:bCs/>
          <w:color w:val="000000"/>
          <w:sz w:val="28"/>
          <w:szCs w:val="28"/>
        </w:rPr>
        <w:lastRenderedPageBreak/>
        <w:t>四、推荐、评审意见</w:t>
      </w:r>
    </w:p>
    <w:tbl>
      <w:tblPr>
        <w:tblpPr w:leftFromText="180" w:rightFromText="180" w:vertAnchor="text" w:tblpY="1"/>
        <w:tblOverlap w:val="never"/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16"/>
        <w:gridCol w:w="7052"/>
      </w:tblGrid>
      <w:tr w:rsidR="001414AF" w:rsidTr="00D33104">
        <w:trPr>
          <w:trHeight w:val="3100"/>
        </w:trPr>
        <w:tc>
          <w:tcPr>
            <w:tcW w:w="1516" w:type="dxa"/>
            <w:vAlign w:val="center"/>
          </w:tcPr>
          <w:p w:rsidR="001414AF" w:rsidRDefault="001414AF" w:rsidP="00D33104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申报院系</w:t>
            </w:r>
          </w:p>
          <w:p w:rsidR="001414AF" w:rsidRDefault="001414AF" w:rsidP="00D33104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对申请人</w:t>
            </w:r>
          </w:p>
          <w:p w:rsidR="001414AF" w:rsidRDefault="001414AF" w:rsidP="00D33104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课堂教学</w:t>
            </w:r>
          </w:p>
          <w:p w:rsidR="001414AF" w:rsidRDefault="001414AF" w:rsidP="00D33104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效果评价</w:t>
            </w:r>
          </w:p>
          <w:p w:rsidR="001414AF" w:rsidRDefault="001414AF" w:rsidP="00D33104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意见</w:t>
            </w:r>
          </w:p>
        </w:tc>
        <w:tc>
          <w:tcPr>
            <w:tcW w:w="7052" w:type="dxa"/>
          </w:tcPr>
          <w:p w:rsidR="001414AF" w:rsidRDefault="001414AF" w:rsidP="00D33104">
            <w:pPr>
              <w:rPr>
                <w:rFonts w:ascii="仿宋_GB2312" w:eastAsia="仿宋_GB2312"/>
                <w:color w:val="000000"/>
                <w:sz w:val="28"/>
              </w:rPr>
            </w:pPr>
          </w:p>
          <w:p w:rsidR="001414AF" w:rsidRDefault="001414AF" w:rsidP="00D33104">
            <w:pPr>
              <w:rPr>
                <w:rFonts w:ascii="仿宋_GB2312" w:eastAsia="仿宋_GB2312"/>
                <w:color w:val="000000"/>
                <w:sz w:val="28"/>
              </w:rPr>
            </w:pPr>
          </w:p>
          <w:p w:rsidR="001414AF" w:rsidRDefault="001414AF" w:rsidP="00D33104">
            <w:pPr>
              <w:rPr>
                <w:rFonts w:ascii="仿宋_GB2312" w:eastAsia="仿宋_GB2312"/>
                <w:color w:val="000000"/>
                <w:sz w:val="28"/>
              </w:rPr>
            </w:pPr>
          </w:p>
          <w:p w:rsidR="001414AF" w:rsidRDefault="001414AF" w:rsidP="00D33104">
            <w:pPr>
              <w:rPr>
                <w:rFonts w:ascii="仿宋_GB2312" w:eastAsia="仿宋_GB2312"/>
                <w:color w:val="000000"/>
                <w:sz w:val="28"/>
              </w:rPr>
            </w:pPr>
          </w:p>
          <w:p w:rsidR="001414AF" w:rsidRDefault="001414AF" w:rsidP="00A514FE">
            <w:pPr>
              <w:ind w:firstLineChars="1500" w:firstLine="4200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（公章）</w:t>
            </w:r>
          </w:p>
          <w:p w:rsidR="001414AF" w:rsidRDefault="001414AF" w:rsidP="00D33104">
            <w:pPr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负责人（签字）</w:t>
            </w:r>
            <w:r>
              <w:rPr>
                <w:rFonts w:ascii="仿宋_GB2312" w:eastAsia="仿宋_GB2312"/>
                <w:color w:val="000000"/>
                <w:sz w:val="28"/>
              </w:rPr>
              <w:t xml:space="preserve">                    </w:t>
            </w:r>
            <w:r>
              <w:rPr>
                <w:rFonts w:ascii="仿宋_GB2312" w:eastAsia="仿宋_GB2312" w:hint="eastAsia"/>
                <w:color w:val="000000"/>
                <w:sz w:val="28"/>
              </w:rPr>
              <w:t>年</w:t>
            </w:r>
            <w:r>
              <w:rPr>
                <w:rFonts w:ascii="仿宋_GB2312" w:eastAsia="仿宋_GB2312"/>
                <w:color w:val="000000"/>
                <w:sz w:val="28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sz w:val="28"/>
              </w:rPr>
              <w:t>月</w:t>
            </w:r>
            <w:r>
              <w:rPr>
                <w:rFonts w:ascii="仿宋_GB2312" w:eastAsia="仿宋_GB2312"/>
                <w:color w:val="000000"/>
                <w:sz w:val="28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sz w:val="28"/>
              </w:rPr>
              <w:t>日</w:t>
            </w:r>
          </w:p>
        </w:tc>
      </w:tr>
      <w:tr w:rsidR="001414AF" w:rsidTr="00D33104">
        <w:trPr>
          <w:trHeight w:val="2332"/>
        </w:trPr>
        <w:tc>
          <w:tcPr>
            <w:tcW w:w="1516" w:type="dxa"/>
            <w:vAlign w:val="center"/>
          </w:tcPr>
          <w:p w:rsidR="001414AF" w:rsidRDefault="001414AF" w:rsidP="00D33104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学校评审意见</w:t>
            </w:r>
          </w:p>
        </w:tc>
        <w:tc>
          <w:tcPr>
            <w:tcW w:w="7052" w:type="dxa"/>
          </w:tcPr>
          <w:p w:rsidR="001414AF" w:rsidRDefault="001414AF" w:rsidP="00D33104">
            <w:pPr>
              <w:tabs>
                <w:tab w:val="left" w:pos="1075"/>
              </w:tabs>
              <w:rPr>
                <w:rFonts w:ascii="仿宋_GB2312" w:eastAsia="仿宋_GB2312"/>
                <w:color w:val="000000"/>
                <w:sz w:val="28"/>
              </w:rPr>
            </w:pPr>
          </w:p>
          <w:p w:rsidR="001414AF" w:rsidRDefault="001414AF" w:rsidP="00D33104">
            <w:pPr>
              <w:tabs>
                <w:tab w:val="left" w:pos="1075"/>
              </w:tabs>
              <w:rPr>
                <w:rFonts w:ascii="仿宋_GB2312" w:eastAsia="仿宋_GB2312"/>
                <w:color w:val="000000"/>
                <w:sz w:val="28"/>
              </w:rPr>
            </w:pPr>
          </w:p>
          <w:p w:rsidR="001414AF" w:rsidRDefault="001414AF" w:rsidP="00D33104">
            <w:pPr>
              <w:rPr>
                <w:rFonts w:ascii="仿宋_GB2312" w:eastAsia="仿宋_GB2312"/>
                <w:color w:val="000000"/>
                <w:sz w:val="28"/>
              </w:rPr>
            </w:pPr>
          </w:p>
          <w:p w:rsidR="001414AF" w:rsidRDefault="001414AF" w:rsidP="00D33104">
            <w:pPr>
              <w:rPr>
                <w:rFonts w:ascii="仿宋_GB2312" w:eastAsia="仿宋_GB2312"/>
                <w:color w:val="000000"/>
                <w:sz w:val="28"/>
              </w:rPr>
            </w:pPr>
          </w:p>
          <w:p w:rsidR="001414AF" w:rsidRDefault="001414AF" w:rsidP="00D33104">
            <w:pPr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负责人（签字）</w:t>
            </w:r>
            <w:r>
              <w:rPr>
                <w:rFonts w:ascii="仿宋_GB2312" w:eastAsia="仿宋_GB2312"/>
                <w:color w:val="000000"/>
                <w:sz w:val="28"/>
              </w:rPr>
              <w:t xml:space="preserve">             </w:t>
            </w:r>
            <w:r>
              <w:rPr>
                <w:rFonts w:ascii="仿宋_GB2312" w:eastAsia="仿宋_GB2312" w:hint="eastAsia"/>
                <w:color w:val="000000"/>
                <w:sz w:val="28"/>
              </w:rPr>
              <w:t>年</w:t>
            </w:r>
            <w:r>
              <w:rPr>
                <w:rFonts w:ascii="仿宋_GB2312" w:eastAsia="仿宋_GB2312"/>
                <w:color w:val="000000"/>
                <w:sz w:val="28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sz w:val="28"/>
              </w:rPr>
              <w:t>月</w:t>
            </w:r>
            <w:r>
              <w:rPr>
                <w:rFonts w:ascii="仿宋_GB2312" w:eastAsia="仿宋_GB2312"/>
                <w:color w:val="000000"/>
                <w:sz w:val="28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sz w:val="28"/>
              </w:rPr>
              <w:t>日</w:t>
            </w:r>
          </w:p>
        </w:tc>
      </w:tr>
      <w:tr w:rsidR="001414AF" w:rsidTr="00D33104">
        <w:trPr>
          <w:trHeight w:val="2658"/>
        </w:trPr>
        <w:tc>
          <w:tcPr>
            <w:tcW w:w="1516" w:type="dxa"/>
            <w:vAlign w:val="center"/>
          </w:tcPr>
          <w:p w:rsidR="001414AF" w:rsidRDefault="001414AF" w:rsidP="00D33104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专家组</w:t>
            </w:r>
          </w:p>
          <w:p w:rsidR="001414AF" w:rsidRDefault="001414AF" w:rsidP="00D33104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评审</w:t>
            </w:r>
          </w:p>
          <w:p w:rsidR="001414AF" w:rsidRDefault="001414AF" w:rsidP="00D33104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意见</w:t>
            </w:r>
          </w:p>
        </w:tc>
        <w:tc>
          <w:tcPr>
            <w:tcW w:w="7052" w:type="dxa"/>
          </w:tcPr>
          <w:p w:rsidR="001414AF" w:rsidRDefault="001414AF" w:rsidP="00D33104">
            <w:pPr>
              <w:rPr>
                <w:rFonts w:ascii="仿宋_GB2312" w:eastAsia="仿宋_GB2312"/>
                <w:color w:val="000000"/>
                <w:sz w:val="28"/>
              </w:rPr>
            </w:pPr>
          </w:p>
          <w:p w:rsidR="001414AF" w:rsidRDefault="001414AF" w:rsidP="00D33104">
            <w:pPr>
              <w:rPr>
                <w:rFonts w:ascii="仿宋_GB2312" w:eastAsia="仿宋_GB2312"/>
                <w:color w:val="000000"/>
                <w:sz w:val="28"/>
              </w:rPr>
            </w:pPr>
          </w:p>
          <w:p w:rsidR="001414AF" w:rsidRDefault="001414AF" w:rsidP="00D33104">
            <w:pPr>
              <w:rPr>
                <w:rFonts w:ascii="仿宋_GB2312" w:eastAsia="仿宋_GB2312"/>
                <w:color w:val="000000"/>
                <w:sz w:val="28"/>
              </w:rPr>
            </w:pPr>
          </w:p>
          <w:p w:rsidR="001414AF" w:rsidRDefault="001414AF" w:rsidP="00D33104">
            <w:pPr>
              <w:rPr>
                <w:rFonts w:ascii="仿宋_GB2312" w:eastAsia="仿宋_GB2312"/>
                <w:color w:val="000000"/>
                <w:sz w:val="28"/>
              </w:rPr>
            </w:pPr>
          </w:p>
          <w:p w:rsidR="001414AF" w:rsidRDefault="001414AF" w:rsidP="00D33104">
            <w:pPr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负责人（签字）</w:t>
            </w:r>
            <w:r>
              <w:rPr>
                <w:rFonts w:ascii="仿宋_GB2312" w:eastAsia="仿宋_GB2312"/>
                <w:color w:val="000000"/>
                <w:sz w:val="28"/>
              </w:rPr>
              <w:t xml:space="preserve">             </w:t>
            </w:r>
            <w:r>
              <w:rPr>
                <w:rFonts w:ascii="仿宋_GB2312" w:eastAsia="仿宋_GB2312" w:hint="eastAsia"/>
                <w:color w:val="000000"/>
                <w:sz w:val="28"/>
              </w:rPr>
              <w:t>年</w:t>
            </w:r>
            <w:r>
              <w:rPr>
                <w:rFonts w:ascii="仿宋_GB2312" w:eastAsia="仿宋_GB2312"/>
                <w:color w:val="000000"/>
                <w:sz w:val="28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sz w:val="28"/>
              </w:rPr>
              <w:t>月</w:t>
            </w:r>
            <w:r>
              <w:rPr>
                <w:rFonts w:ascii="仿宋_GB2312" w:eastAsia="仿宋_GB2312"/>
                <w:color w:val="000000"/>
                <w:sz w:val="28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sz w:val="28"/>
              </w:rPr>
              <w:t>日</w:t>
            </w:r>
          </w:p>
        </w:tc>
      </w:tr>
      <w:tr w:rsidR="001414AF" w:rsidTr="000D558E">
        <w:trPr>
          <w:trHeight w:val="2576"/>
        </w:trPr>
        <w:tc>
          <w:tcPr>
            <w:tcW w:w="1516" w:type="dxa"/>
            <w:vAlign w:val="center"/>
          </w:tcPr>
          <w:p w:rsidR="001414AF" w:rsidRDefault="001414AF" w:rsidP="00D33104"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质量工程领导小组意见</w:t>
            </w:r>
          </w:p>
        </w:tc>
        <w:tc>
          <w:tcPr>
            <w:tcW w:w="7052" w:type="dxa"/>
          </w:tcPr>
          <w:p w:rsidR="001414AF" w:rsidRDefault="001414AF" w:rsidP="00D33104">
            <w:pPr>
              <w:rPr>
                <w:rFonts w:ascii="仿宋_GB2312" w:eastAsia="仿宋_GB2312"/>
                <w:color w:val="000000"/>
                <w:sz w:val="28"/>
              </w:rPr>
            </w:pPr>
          </w:p>
          <w:p w:rsidR="001414AF" w:rsidRDefault="001414AF" w:rsidP="00D33104">
            <w:pPr>
              <w:rPr>
                <w:rFonts w:ascii="仿宋_GB2312" w:eastAsia="仿宋_GB2312"/>
                <w:color w:val="000000"/>
                <w:sz w:val="28"/>
              </w:rPr>
            </w:pPr>
          </w:p>
          <w:p w:rsidR="001414AF" w:rsidRDefault="001414AF" w:rsidP="00D33104">
            <w:pPr>
              <w:rPr>
                <w:rFonts w:ascii="仿宋_GB2312" w:eastAsia="仿宋_GB2312"/>
                <w:color w:val="000000"/>
                <w:sz w:val="28"/>
              </w:rPr>
            </w:pPr>
          </w:p>
          <w:p w:rsidR="001414AF" w:rsidRDefault="001414AF" w:rsidP="00D33104">
            <w:pPr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负责人（签字）</w:t>
            </w:r>
            <w:r>
              <w:rPr>
                <w:rFonts w:ascii="仿宋_GB2312" w:eastAsia="仿宋_GB2312"/>
                <w:color w:val="000000"/>
                <w:sz w:val="28"/>
              </w:rPr>
              <w:t xml:space="preserve">             </w:t>
            </w:r>
            <w:r>
              <w:rPr>
                <w:rFonts w:ascii="仿宋_GB2312" w:eastAsia="仿宋_GB2312" w:hint="eastAsia"/>
                <w:color w:val="000000"/>
                <w:sz w:val="28"/>
              </w:rPr>
              <w:t>年</w:t>
            </w:r>
            <w:r>
              <w:rPr>
                <w:rFonts w:ascii="仿宋_GB2312" w:eastAsia="仿宋_GB2312"/>
                <w:color w:val="000000"/>
                <w:sz w:val="28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sz w:val="28"/>
              </w:rPr>
              <w:t>月</w:t>
            </w:r>
            <w:r>
              <w:rPr>
                <w:rFonts w:ascii="仿宋_GB2312" w:eastAsia="仿宋_GB2312"/>
                <w:color w:val="000000"/>
                <w:sz w:val="28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sz w:val="28"/>
              </w:rPr>
              <w:t>日</w:t>
            </w:r>
          </w:p>
        </w:tc>
      </w:tr>
    </w:tbl>
    <w:p w:rsidR="001414AF" w:rsidRPr="00DC2398" w:rsidRDefault="001414AF" w:rsidP="000D558E">
      <w:pPr>
        <w:tabs>
          <w:tab w:val="center" w:pos="4407"/>
        </w:tabs>
        <w:spacing w:line="360" w:lineRule="auto"/>
        <w:rPr>
          <w:kern w:val="0"/>
        </w:rPr>
      </w:pPr>
    </w:p>
    <w:sectPr w:rsidR="001414AF" w:rsidRPr="00DC2398" w:rsidSect="00D34DBE">
      <w:footerReference w:type="default" r:id="rId10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4BA" w:rsidRDefault="000C74BA">
      <w:r>
        <w:separator/>
      </w:r>
    </w:p>
  </w:endnote>
  <w:endnote w:type="continuationSeparator" w:id="0">
    <w:p w:rsidR="000C74BA" w:rsidRDefault="000C7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10" w:usb3="00000000" w:csb0="00040000" w:csb1="00000000"/>
  </w:font>
  <w:font w:name="方正仿宋_GBK">
    <w:altName w:val="黑体"/>
    <w:charset w:val="86"/>
    <w:family w:val="auto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897" w:rsidRDefault="00DC789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000BB">
      <w:rPr>
        <w:rStyle w:val="a4"/>
        <w:noProof/>
      </w:rPr>
      <w:t>10</w:t>
    </w:r>
    <w:r>
      <w:rPr>
        <w:rStyle w:val="a4"/>
      </w:rPr>
      <w:fldChar w:fldCharType="end"/>
    </w:r>
  </w:p>
  <w:p w:rsidR="00DC7897" w:rsidRDefault="00DC789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4BA" w:rsidRDefault="000C74BA">
      <w:r>
        <w:separator/>
      </w:r>
    </w:p>
  </w:footnote>
  <w:footnote w:type="continuationSeparator" w:id="0">
    <w:p w:rsidR="000C74BA" w:rsidRDefault="000C74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E406F"/>
    <w:multiLevelType w:val="hybridMultilevel"/>
    <w:tmpl w:val="1F705B04"/>
    <w:lvl w:ilvl="0" w:tplc="68A896AE">
      <w:start w:val="1"/>
      <w:numFmt w:val="decimal"/>
      <w:lvlText w:val="%1、"/>
      <w:lvlJc w:val="left"/>
      <w:pPr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1">
    <w:nsid w:val="58E7626B"/>
    <w:multiLevelType w:val="hybridMultilevel"/>
    <w:tmpl w:val="722EE488"/>
    <w:lvl w:ilvl="0" w:tplc="91CE1A7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25C9"/>
    <w:rsid w:val="000061F5"/>
    <w:rsid w:val="0002153A"/>
    <w:rsid w:val="00022827"/>
    <w:rsid w:val="00033DD8"/>
    <w:rsid w:val="00052EB0"/>
    <w:rsid w:val="00085CFF"/>
    <w:rsid w:val="000C74BA"/>
    <w:rsid w:val="000D558E"/>
    <w:rsid w:val="000D56F8"/>
    <w:rsid w:val="000F5328"/>
    <w:rsid w:val="001018B1"/>
    <w:rsid w:val="00115043"/>
    <w:rsid w:val="001377A6"/>
    <w:rsid w:val="001414AF"/>
    <w:rsid w:val="0014296B"/>
    <w:rsid w:val="001508CC"/>
    <w:rsid w:val="0015769C"/>
    <w:rsid w:val="0017002B"/>
    <w:rsid w:val="00172075"/>
    <w:rsid w:val="00180A81"/>
    <w:rsid w:val="00183A27"/>
    <w:rsid w:val="0018635F"/>
    <w:rsid w:val="001A4006"/>
    <w:rsid w:val="001D331E"/>
    <w:rsid w:val="001E0B0F"/>
    <w:rsid w:val="00217774"/>
    <w:rsid w:val="00231D23"/>
    <w:rsid w:val="00256685"/>
    <w:rsid w:val="0027781F"/>
    <w:rsid w:val="002A02A0"/>
    <w:rsid w:val="002A53C2"/>
    <w:rsid w:val="002B0E9B"/>
    <w:rsid w:val="002C6769"/>
    <w:rsid w:val="002E59D2"/>
    <w:rsid w:val="002F0B12"/>
    <w:rsid w:val="002F6CB8"/>
    <w:rsid w:val="00302767"/>
    <w:rsid w:val="00306DA9"/>
    <w:rsid w:val="00306FE4"/>
    <w:rsid w:val="00325864"/>
    <w:rsid w:val="00353933"/>
    <w:rsid w:val="0038052F"/>
    <w:rsid w:val="003867ED"/>
    <w:rsid w:val="00394FA3"/>
    <w:rsid w:val="003A2C94"/>
    <w:rsid w:val="003A3265"/>
    <w:rsid w:val="003B242A"/>
    <w:rsid w:val="003C2E09"/>
    <w:rsid w:val="003D25DD"/>
    <w:rsid w:val="00422BAA"/>
    <w:rsid w:val="0043611C"/>
    <w:rsid w:val="004A1AC8"/>
    <w:rsid w:val="004A32A8"/>
    <w:rsid w:val="004B5226"/>
    <w:rsid w:val="004B5416"/>
    <w:rsid w:val="004F1480"/>
    <w:rsid w:val="00536C0D"/>
    <w:rsid w:val="00547D95"/>
    <w:rsid w:val="005632B8"/>
    <w:rsid w:val="00566E62"/>
    <w:rsid w:val="00570086"/>
    <w:rsid w:val="005745F0"/>
    <w:rsid w:val="0057464F"/>
    <w:rsid w:val="00574AFB"/>
    <w:rsid w:val="005A2EC2"/>
    <w:rsid w:val="005D61B3"/>
    <w:rsid w:val="005E39D5"/>
    <w:rsid w:val="00632BE4"/>
    <w:rsid w:val="00663258"/>
    <w:rsid w:val="006A084F"/>
    <w:rsid w:val="006D75D5"/>
    <w:rsid w:val="006E7E05"/>
    <w:rsid w:val="007000BB"/>
    <w:rsid w:val="007256B0"/>
    <w:rsid w:val="007521A8"/>
    <w:rsid w:val="00756529"/>
    <w:rsid w:val="00794210"/>
    <w:rsid w:val="007B3D8D"/>
    <w:rsid w:val="007C29B9"/>
    <w:rsid w:val="007C4799"/>
    <w:rsid w:val="007E1F59"/>
    <w:rsid w:val="007F2924"/>
    <w:rsid w:val="00800498"/>
    <w:rsid w:val="008218FC"/>
    <w:rsid w:val="00833B8A"/>
    <w:rsid w:val="00843E92"/>
    <w:rsid w:val="00847C0C"/>
    <w:rsid w:val="00865F17"/>
    <w:rsid w:val="008A4931"/>
    <w:rsid w:val="008B6EFD"/>
    <w:rsid w:val="008D11B8"/>
    <w:rsid w:val="008D6A84"/>
    <w:rsid w:val="00940722"/>
    <w:rsid w:val="00947A25"/>
    <w:rsid w:val="00954AB5"/>
    <w:rsid w:val="009564D2"/>
    <w:rsid w:val="00974922"/>
    <w:rsid w:val="00977421"/>
    <w:rsid w:val="0098137C"/>
    <w:rsid w:val="0098701E"/>
    <w:rsid w:val="009B0A84"/>
    <w:rsid w:val="009B70EF"/>
    <w:rsid w:val="009D5530"/>
    <w:rsid w:val="00A435D3"/>
    <w:rsid w:val="00A456B7"/>
    <w:rsid w:val="00A514FE"/>
    <w:rsid w:val="00A650F6"/>
    <w:rsid w:val="00A96101"/>
    <w:rsid w:val="00AA1963"/>
    <w:rsid w:val="00AC7647"/>
    <w:rsid w:val="00B20564"/>
    <w:rsid w:val="00B276A1"/>
    <w:rsid w:val="00B33B09"/>
    <w:rsid w:val="00B67AD8"/>
    <w:rsid w:val="00B70E28"/>
    <w:rsid w:val="00B712A9"/>
    <w:rsid w:val="00B83E96"/>
    <w:rsid w:val="00B97134"/>
    <w:rsid w:val="00BC7A40"/>
    <w:rsid w:val="00C12D5F"/>
    <w:rsid w:val="00C265C5"/>
    <w:rsid w:val="00C321CA"/>
    <w:rsid w:val="00C442C4"/>
    <w:rsid w:val="00C63113"/>
    <w:rsid w:val="00C864E7"/>
    <w:rsid w:val="00C9244E"/>
    <w:rsid w:val="00CA1859"/>
    <w:rsid w:val="00D20738"/>
    <w:rsid w:val="00D33104"/>
    <w:rsid w:val="00D34DBE"/>
    <w:rsid w:val="00D502CF"/>
    <w:rsid w:val="00D55170"/>
    <w:rsid w:val="00D625C9"/>
    <w:rsid w:val="00D74ECA"/>
    <w:rsid w:val="00D75DC1"/>
    <w:rsid w:val="00D77D52"/>
    <w:rsid w:val="00D80129"/>
    <w:rsid w:val="00D936FA"/>
    <w:rsid w:val="00DA47C0"/>
    <w:rsid w:val="00DC2398"/>
    <w:rsid w:val="00DC7897"/>
    <w:rsid w:val="00DD5986"/>
    <w:rsid w:val="00DE41D4"/>
    <w:rsid w:val="00DF6ABB"/>
    <w:rsid w:val="00E12E4D"/>
    <w:rsid w:val="00E16294"/>
    <w:rsid w:val="00E2747C"/>
    <w:rsid w:val="00E52639"/>
    <w:rsid w:val="00E64CEA"/>
    <w:rsid w:val="00E95E4A"/>
    <w:rsid w:val="00EA2745"/>
    <w:rsid w:val="00EB11E3"/>
    <w:rsid w:val="00EC4033"/>
    <w:rsid w:val="00F42DEC"/>
    <w:rsid w:val="00F45265"/>
    <w:rsid w:val="00F73DCA"/>
    <w:rsid w:val="00FB64A6"/>
    <w:rsid w:val="00FC23E8"/>
    <w:rsid w:val="00FD0F11"/>
    <w:rsid w:val="00FE1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5C9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D625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D625C9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uiPriority w:val="99"/>
    <w:rsid w:val="00D625C9"/>
    <w:rPr>
      <w:rFonts w:cs="Times New Roman"/>
    </w:rPr>
  </w:style>
  <w:style w:type="paragraph" w:styleId="a5">
    <w:name w:val="List Paragraph"/>
    <w:basedOn w:val="a"/>
    <w:uiPriority w:val="99"/>
    <w:qFormat/>
    <w:rsid w:val="00231D23"/>
    <w:pPr>
      <w:ind w:firstLineChars="200" w:firstLine="420"/>
    </w:pPr>
  </w:style>
  <w:style w:type="paragraph" w:styleId="a6">
    <w:name w:val="header"/>
    <w:basedOn w:val="a"/>
    <w:link w:val="Char0"/>
    <w:uiPriority w:val="99"/>
    <w:rsid w:val="00C924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6"/>
    <w:uiPriority w:val="99"/>
    <w:locked/>
    <w:rsid w:val="00C9244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baike.baidu.com/view/4160822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B0F30-C806-4DAE-BEBC-ED6C43CDC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10</Pages>
  <Words>911</Words>
  <Characters>5195</Characters>
  <Application>Microsoft Office Word</Application>
  <DocSecurity>0</DocSecurity>
  <Lines>43</Lines>
  <Paragraphs>12</Paragraphs>
  <ScaleCrop>false</ScaleCrop>
  <Company/>
  <LinksUpToDate>false</LinksUpToDate>
  <CharactersWithSpaces>6094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zll</dc:creator>
  <cp:keywords/>
  <dc:description/>
  <cp:lastModifiedBy>cs</cp:lastModifiedBy>
  <cp:revision>25</cp:revision>
  <cp:lastPrinted>2015-03-30T12:18:00Z</cp:lastPrinted>
  <dcterms:created xsi:type="dcterms:W3CDTF">2015-03-30T12:22:00Z</dcterms:created>
  <dcterms:modified xsi:type="dcterms:W3CDTF">2015-04-09T05:53:00Z</dcterms:modified>
</cp:coreProperties>
</file>